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AE" w:rsidRPr="00E570AE" w:rsidRDefault="008F39EA" w:rsidP="00E570AE">
      <w:pPr>
        <w:jc w:val="center"/>
        <w:rPr>
          <w:b/>
          <w:sz w:val="28"/>
          <w:szCs w:val="28"/>
        </w:rPr>
      </w:pPr>
      <w:r>
        <w:rPr>
          <w:b/>
          <w:sz w:val="28"/>
          <w:szCs w:val="28"/>
        </w:rPr>
        <w:t xml:space="preserve">Elewana </w:t>
      </w:r>
      <w:r w:rsidR="00EA7541">
        <w:rPr>
          <w:b/>
          <w:sz w:val="28"/>
          <w:szCs w:val="28"/>
        </w:rPr>
        <w:t>open</w:t>
      </w:r>
      <w:r>
        <w:rPr>
          <w:b/>
          <w:sz w:val="28"/>
          <w:szCs w:val="28"/>
        </w:rPr>
        <w:t xml:space="preserve">s the new </w:t>
      </w:r>
      <w:r w:rsidR="00E62A0B">
        <w:rPr>
          <w:b/>
          <w:sz w:val="28"/>
          <w:szCs w:val="28"/>
        </w:rPr>
        <w:t xml:space="preserve">luxury </w:t>
      </w:r>
      <w:r>
        <w:rPr>
          <w:b/>
          <w:sz w:val="28"/>
          <w:szCs w:val="28"/>
        </w:rPr>
        <w:t>Loisaba Tented C</w:t>
      </w:r>
      <w:r w:rsidR="00E570AE" w:rsidRPr="00E570AE">
        <w:rPr>
          <w:b/>
          <w:sz w:val="28"/>
          <w:szCs w:val="28"/>
        </w:rPr>
        <w:t xml:space="preserve">amp in the Loisaba Conservancy heralding a conservation landmark to preserve one of Kenya’s </w:t>
      </w:r>
      <w:r w:rsidR="00C877D5">
        <w:rPr>
          <w:b/>
          <w:sz w:val="28"/>
          <w:szCs w:val="28"/>
        </w:rPr>
        <w:t xml:space="preserve">                              </w:t>
      </w:r>
      <w:r w:rsidR="00E570AE" w:rsidRPr="00E570AE">
        <w:rPr>
          <w:b/>
          <w:sz w:val="28"/>
          <w:szCs w:val="28"/>
        </w:rPr>
        <w:t>most important elephant corridors</w:t>
      </w:r>
    </w:p>
    <w:p w:rsidR="00E570AE" w:rsidRPr="00E570AE" w:rsidRDefault="00E570AE" w:rsidP="00E570AE">
      <w:pPr>
        <w:jc w:val="center"/>
      </w:pPr>
      <w:r w:rsidRPr="00E570AE">
        <w:rPr>
          <w:i/>
        </w:rPr>
        <w:t xml:space="preserve">Newly refurbished </w:t>
      </w:r>
      <w:r w:rsidR="00DD5BE4">
        <w:rPr>
          <w:i/>
        </w:rPr>
        <w:t>Loisaba S</w:t>
      </w:r>
      <w:r w:rsidRPr="00E570AE">
        <w:rPr>
          <w:i/>
        </w:rPr>
        <w:t xml:space="preserve">tar </w:t>
      </w:r>
      <w:r w:rsidR="00DD5BE4">
        <w:rPr>
          <w:i/>
        </w:rPr>
        <w:t>B</w:t>
      </w:r>
      <w:r w:rsidRPr="00E570AE">
        <w:rPr>
          <w:i/>
        </w:rPr>
        <w:t>eds also join the Elewana Collection</w:t>
      </w:r>
    </w:p>
    <w:p w:rsidR="00E570AE" w:rsidRPr="00E570AE" w:rsidRDefault="00E570AE" w:rsidP="00C877D5">
      <w:pPr>
        <w:spacing w:after="0" w:line="240" w:lineRule="auto"/>
        <w:rPr>
          <w:sz w:val="22"/>
        </w:rPr>
      </w:pPr>
    </w:p>
    <w:p w:rsidR="004463AF" w:rsidRDefault="004463AF" w:rsidP="004463AF">
      <w:pPr>
        <w:spacing w:line="360" w:lineRule="auto"/>
        <w:rPr>
          <w:sz w:val="22"/>
          <w:lang w:val="en-GB"/>
        </w:rPr>
      </w:pPr>
      <w:r>
        <w:rPr>
          <w:rFonts w:cs="Helvetica"/>
          <w:sz w:val="22"/>
          <w:lang w:val="en-US"/>
        </w:rPr>
        <w:t>L</w:t>
      </w:r>
      <w:r w:rsidR="00A67677" w:rsidRPr="00A67677">
        <w:rPr>
          <w:rFonts w:cs="Helvetica"/>
          <w:sz w:val="22"/>
          <w:lang w:val="en-US"/>
        </w:rPr>
        <w:t xml:space="preserve">uxury safari </w:t>
      </w:r>
      <w:r w:rsidR="008F39EA">
        <w:rPr>
          <w:rFonts w:cs="Helvetica"/>
          <w:sz w:val="22"/>
          <w:lang w:val="en-US"/>
        </w:rPr>
        <w:t xml:space="preserve">camp </w:t>
      </w:r>
      <w:r w:rsidR="00B71619">
        <w:rPr>
          <w:rFonts w:cs="Helvetica"/>
          <w:sz w:val="22"/>
          <w:lang w:val="en-US"/>
        </w:rPr>
        <w:t xml:space="preserve">and lodge </w:t>
      </w:r>
      <w:r w:rsidR="00A67677" w:rsidRPr="00A67677">
        <w:rPr>
          <w:rFonts w:cs="Helvetica"/>
          <w:sz w:val="22"/>
          <w:lang w:val="en-US"/>
        </w:rPr>
        <w:t>operator</w:t>
      </w:r>
      <w:r w:rsidR="00E570AE" w:rsidRPr="00A67677">
        <w:rPr>
          <w:sz w:val="22"/>
          <w:lang w:val="en-GB"/>
        </w:rPr>
        <w:t xml:space="preserve"> </w:t>
      </w:r>
      <w:hyperlink r:id="rId7" w:history="1">
        <w:r w:rsidR="00A67677" w:rsidRPr="00A67677">
          <w:rPr>
            <w:rStyle w:val="Hyperlink"/>
            <w:sz w:val="22"/>
            <w:lang w:val="en-GB"/>
          </w:rPr>
          <w:t>Elewana</w:t>
        </w:r>
      </w:hyperlink>
      <w:r w:rsidR="00E570AE" w:rsidRPr="00A67677">
        <w:rPr>
          <w:sz w:val="22"/>
          <w:lang w:val="en-GB"/>
        </w:rPr>
        <w:t xml:space="preserve"> </w:t>
      </w:r>
      <w:r>
        <w:rPr>
          <w:sz w:val="22"/>
          <w:lang w:val="en-GB"/>
        </w:rPr>
        <w:t xml:space="preserve">has </w:t>
      </w:r>
      <w:r w:rsidR="00B71619">
        <w:rPr>
          <w:sz w:val="22"/>
          <w:lang w:val="en-GB"/>
        </w:rPr>
        <w:t>open</w:t>
      </w:r>
      <w:r>
        <w:rPr>
          <w:sz w:val="22"/>
          <w:lang w:val="en-GB"/>
        </w:rPr>
        <w:t>ed</w:t>
      </w:r>
      <w:r w:rsidR="00B71619">
        <w:rPr>
          <w:sz w:val="22"/>
          <w:lang w:val="en-GB"/>
        </w:rPr>
        <w:t xml:space="preserve"> </w:t>
      </w:r>
      <w:r w:rsidR="00B71619" w:rsidRPr="00826C9E">
        <w:rPr>
          <w:sz w:val="22"/>
          <w:lang w:val="en-GB"/>
        </w:rPr>
        <w:t>a new luxury tented camp on the site of the former Loisaba Lodge</w:t>
      </w:r>
      <w:r w:rsidR="00B71619">
        <w:rPr>
          <w:sz w:val="22"/>
          <w:lang w:val="en-GB"/>
        </w:rPr>
        <w:t xml:space="preserve">. </w:t>
      </w:r>
      <w:r>
        <w:rPr>
          <w:sz w:val="22"/>
          <w:lang w:val="en-GB"/>
        </w:rPr>
        <w:t xml:space="preserve">Located on a 600ft escarpment, every room in </w:t>
      </w:r>
      <w:proofErr w:type="spellStart"/>
      <w:r>
        <w:rPr>
          <w:sz w:val="22"/>
          <w:lang w:val="en-GB"/>
        </w:rPr>
        <w:t>Loisaba</w:t>
      </w:r>
      <w:proofErr w:type="spellEnd"/>
      <w:r>
        <w:rPr>
          <w:sz w:val="22"/>
          <w:lang w:val="en-GB"/>
        </w:rPr>
        <w:t xml:space="preserve"> Tented Camp enjoys spectacular views stretching across the </w:t>
      </w:r>
      <w:proofErr w:type="spellStart"/>
      <w:r>
        <w:rPr>
          <w:sz w:val="22"/>
          <w:lang w:val="en-GB"/>
        </w:rPr>
        <w:t>Laikipia</w:t>
      </w:r>
      <w:proofErr w:type="spellEnd"/>
      <w:r>
        <w:rPr>
          <w:sz w:val="22"/>
          <w:lang w:val="en-GB"/>
        </w:rPr>
        <w:t xml:space="preserve"> Plains to Mount Kenya. The 56,000 acre </w:t>
      </w:r>
      <w:proofErr w:type="spellStart"/>
      <w:r>
        <w:rPr>
          <w:sz w:val="22"/>
          <w:lang w:val="en-GB"/>
        </w:rPr>
        <w:t>Loisaba</w:t>
      </w:r>
      <w:proofErr w:type="spellEnd"/>
      <w:r>
        <w:rPr>
          <w:sz w:val="22"/>
          <w:lang w:val="en-GB"/>
        </w:rPr>
        <w:t xml:space="preserve"> Conservancy spans three eco-systems offering a variety of beautiful landscapes and incredible game viewing, including the opportunity to see the rare Northern species i</w:t>
      </w:r>
      <w:r w:rsidRPr="0064225E">
        <w:rPr>
          <w:sz w:val="22"/>
          <w:lang w:val="en-GB"/>
        </w:rPr>
        <w:t xml:space="preserve">ncluding reticulated giraffe and </w:t>
      </w:r>
      <w:proofErr w:type="spellStart"/>
      <w:r w:rsidRPr="0064225E">
        <w:rPr>
          <w:sz w:val="22"/>
          <w:lang w:val="en-GB"/>
        </w:rPr>
        <w:t>Grevy’s</w:t>
      </w:r>
      <w:proofErr w:type="spellEnd"/>
      <w:r w:rsidRPr="0064225E">
        <w:rPr>
          <w:sz w:val="22"/>
          <w:lang w:val="en-GB"/>
        </w:rPr>
        <w:t xml:space="preserve"> zebra and one of the best places in East Africa to see wild dog</w:t>
      </w:r>
      <w:r>
        <w:rPr>
          <w:sz w:val="22"/>
          <w:lang w:val="en-GB"/>
        </w:rPr>
        <w:t xml:space="preserve">. </w:t>
      </w:r>
    </w:p>
    <w:p w:rsidR="004463AF" w:rsidRDefault="004463AF" w:rsidP="004463AF">
      <w:pPr>
        <w:spacing w:line="360" w:lineRule="auto"/>
        <w:rPr>
          <w:sz w:val="22"/>
          <w:lang w:val="en-GB"/>
        </w:rPr>
      </w:pPr>
      <w:r>
        <w:rPr>
          <w:sz w:val="22"/>
          <w:lang w:val="en-GB"/>
        </w:rPr>
        <w:t xml:space="preserve">Elewana </w:t>
      </w:r>
      <w:r w:rsidRPr="00A67677">
        <w:rPr>
          <w:sz w:val="22"/>
          <w:lang w:val="en-GB"/>
        </w:rPr>
        <w:t xml:space="preserve">has been chosen by </w:t>
      </w:r>
      <w:proofErr w:type="spellStart"/>
      <w:r w:rsidRPr="00A67677">
        <w:rPr>
          <w:sz w:val="22"/>
          <w:lang w:val="en-GB"/>
        </w:rPr>
        <w:t>Loisaba</w:t>
      </w:r>
      <w:proofErr w:type="spellEnd"/>
      <w:r w:rsidRPr="00A67677">
        <w:rPr>
          <w:sz w:val="22"/>
          <w:lang w:val="en-GB"/>
        </w:rPr>
        <w:t xml:space="preserve"> Conservancy</w:t>
      </w:r>
      <w:r>
        <w:rPr>
          <w:sz w:val="22"/>
          <w:lang w:val="en-GB"/>
        </w:rPr>
        <w:t>,</w:t>
      </w:r>
      <w:r w:rsidRPr="00A67677">
        <w:rPr>
          <w:sz w:val="22"/>
          <w:lang w:val="en-GB"/>
        </w:rPr>
        <w:t xml:space="preserve"> with support from The Nature Conservancy (TNC), to partner with it in the development and managemen</w:t>
      </w:r>
      <w:r>
        <w:rPr>
          <w:sz w:val="22"/>
          <w:lang w:val="en-GB"/>
        </w:rPr>
        <w:t xml:space="preserve">t of its primary tourism assets in this critically important conservation area that has been recently secured by TNC for ongoing protection for the foreseeable future. </w:t>
      </w:r>
      <w:r>
        <w:rPr>
          <w:rFonts w:cs="Helvetica"/>
          <w:sz w:val="22"/>
          <w:lang w:val="en-US"/>
        </w:rPr>
        <w:t>The new camp is part of</w:t>
      </w:r>
      <w:r w:rsidRPr="00A67677">
        <w:rPr>
          <w:rFonts w:cs="Helvetica"/>
          <w:sz w:val="22"/>
          <w:lang w:val="en-US"/>
        </w:rPr>
        <w:t xml:space="preserve"> the Elewana C</w:t>
      </w:r>
      <w:r w:rsidR="007430B0">
        <w:rPr>
          <w:rFonts w:cs="Helvetica"/>
          <w:sz w:val="22"/>
          <w:lang w:val="en-US"/>
        </w:rPr>
        <w:t>ollection – a portfolio of fif</w:t>
      </w:r>
      <w:r w:rsidRPr="00A67677">
        <w:rPr>
          <w:rFonts w:cs="Helvetica"/>
          <w:sz w:val="22"/>
          <w:lang w:val="en-US"/>
        </w:rPr>
        <w:t>teen properties spanning the highlights of East Africa's safari and beach offerings</w:t>
      </w:r>
      <w:r>
        <w:rPr>
          <w:rFonts w:cs="Helvetica"/>
          <w:sz w:val="22"/>
          <w:lang w:val="en-US"/>
        </w:rPr>
        <w:t>.</w:t>
      </w:r>
    </w:p>
    <w:p w:rsidR="00257762" w:rsidRPr="00826C9E" w:rsidRDefault="004463AF" w:rsidP="008040EC">
      <w:pPr>
        <w:spacing w:line="360" w:lineRule="auto"/>
        <w:rPr>
          <w:sz w:val="22"/>
          <w:lang w:val="en-GB"/>
        </w:rPr>
      </w:pPr>
      <w:proofErr w:type="spellStart"/>
      <w:r>
        <w:rPr>
          <w:sz w:val="22"/>
          <w:lang w:val="en-GB"/>
        </w:rPr>
        <w:t>Loisaba</w:t>
      </w:r>
      <w:proofErr w:type="spellEnd"/>
      <w:r>
        <w:rPr>
          <w:sz w:val="22"/>
          <w:lang w:val="en-GB"/>
        </w:rPr>
        <w:t xml:space="preserve"> Tented Camp</w:t>
      </w:r>
      <w:r w:rsidR="00906923">
        <w:rPr>
          <w:sz w:val="22"/>
          <w:lang w:val="en-GB"/>
        </w:rPr>
        <w:t xml:space="preserve"> </w:t>
      </w:r>
      <w:r w:rsidR="00906923" w:rsidRPr="00826C9E">
        <w:rPr>
          <w:sz w:val="22"/>
          <w:lang w:val="en-GB"/>
        </w:rPr>
        <w:t>comprise</w:t>
      </w:r>
      <w:r w:rsidR="00906923">
        <w:rPr>
          <w:sz w:val="22"/>
          <w:lang w:val="en-GB"/>
        </w:rPr>
        <w:t>s</w:t>
      </w:r>
      <w:r w:rsidR="00BB7714">
        <w:rPr>
          <w:sz w:val="22"/>
          <w:lang w:val="en-GB"/>
        </w:rPr>
        <w:t xml:space="preserve"> six </w:t>
      </w:r>
      <w:r w:rsidR="00906923" w:rsidRPr="00826C9E">
        <w:rPr>
          <w:sz w:val="22"/>
          <w:lang w:val="en-GB"/>
        </w:rPr>
        <w:t>stylish and extremely spa</w:t>
      </w:r>
      <w:r w:rsidR="00906923" w:rsidRPr="0064225E">
        <w:rPr>
          <w:sz w:val="22"/>
          <w:lang w:val="en-GB"/>
        </w:rPr>
        <w:t>cious</w:t>
      </w:r>
      <w:r w:rsidR="00BB7714" w:rsidRPr="0064225E">
        <w:rPr>
          <w:sz w:val="22"/>
          <w:lang w:val="en-GB"/>
        </w:rPr>
        <w:t xml:space="preserve"> </w:t>
      </w:r>
      <w:proofErr w:type="spellStart"/>
      <w:r w:rsidR="00BB7714" w:rsidRPr="0064225E">
        <w:rPr>
          <w:sz w:val="22"/>
          <w:lang w:val="en-GB"/>
        </w:rPr>
        <w:t>ensuite</w:t>
      </w:r>
      <w:proofErr w:type="spellEnd"/>
      <w:r w:rsidR="00BB7714" w:rsidRPr="0064225E">
        <w:rPr>
          <w:sz w:val="22"/>
          <w:lang w:val="en-GB"/>
        </w:rPr>
        <w:t xml:space="preserve"> tents (three double/three convertible twin/double)</w:t>
      </w:r>
      <w:r w:rsidR="00906923" w:rsidRPr="0064225E">
        <w:rPr>
          <w:sz w:val="22"/>
          <w:lang w:val="en-GB"/>
        </w:rPr>
        <w:t>,</w:t>
      </w:r>
      <w:r w:rsidR="00BB7714" w:rsidRPr="0064225E">
        <w:rPr>
          <w:sz w:val="22"/>
          <w:lang w:val="en-GB"/>
        </w:rPr>
        <w:t xml:space="preserve"> three family combinations each consisting of </w:t>
      </w:r>
      <w:r w:rsidR="00D01C3A" w:rsidRPr="0064225E">
        <w:rPr>
          <w:sz w:val="22"/>
          <w:lang w:val="en-GB"/>
        </w:rPr>
        <w:t>two</w:t>
      </w:r>
      <w:r w:rsidR="00BB7714" w:rsidRPr="0064225E">
        <w:rPr>
          <w:sz w:val="22"/>
          <w:lang w:val="en-GB"/>
        </w:rPr>
        <w:t xml:space="preserve"> </w:t>
      </w:r>
      <w:proofErr w:type="spellStart"/>
      <w:r w:rsidR="00BB7714" w:rsidRPr="0064225E">
        <w:rPr>
          <w:sz w:val="22"/>
          <w:lang w:val="en-GB"/>
        </w:rPr>
        <w:t>ensuite</w:t>
      </w:r>
      <w:proofErr w:type="spellEnd"/>
      <w:r w:rsidR="00BB7714" w:rsidRPr="0064225E">
        <w:rPr>
          <w:sz w:val="22"/>
          <w:lang w:val="en-GB"/>
        </w:rPr>
        <w:t xml:space="preserve"> tents with adjo</w:t>
      </w:r>
      <w:r w:rsidR="00D01C3A" w:rsidRPr="0064225E">
        <w:rPr>
          <w:sz w:val="22"/>
          <w:lang w:val="en-GB"/>
        </w:rPr>
        <w:t>ining</w:t>
      </w:r>
      <w:r w:rsidR="00BB7714" w:rsidRPr="0064225E">
        <w:rPr>
          <w:sz w:val="22"/>
          <w:lang w:val="en-GB"/>
        </w:rPr>
        <w:t xml:space="preserve"> walkway</w:t>
      </w:r>
      <w:r w:rsidR="00906923" w:rsidRPr="0064225E">
        <w:rPr>
          <w:sz w:val="22"/>
          <w:lang w:val="en-GB"/>
        </w:rPr>
        <w:t xml:space="preserve">. </w:t>
      </w:r>
      <w:r w:rsidR="008040EC" w:rsidRPr="0064225E">
        <w:rPr>
          <w:sz w:val="22"/>
          <w:lang w:val="en-GB"/>
        </w:rPr>
        <w:t>The P</w:t>
      </w:r>
      <w:r w:rsidR="00940073" w:rsidRPr="0064225E">
        <w:rPr>
          <w:sz w:val="22"/>
          <w:lang w:val="en-GB"/>
        </w:rPr>
        <w:t>rivate Residence houses</w:t>
      </w:r>
      <w:r w:rsidR="00906923" w:rsidRPr="0064225E">
        <w:rPr>
          <w:sz w:val="22"/>
          <w:lang w:val="en-GB"/>
        </w:rPr>
        <w:t xml:space="preserve"> three </w:t>
      </w:r>
      <w:proofErr w:type="spellStart"/>
      <w:r w:rsidR="00906923" w:rsidRPr="0064225E">
        <w:rPr>
          <w:sz w:val="22"/>
          <w:lang w:val="en-GB"/>
        </w:rPr>
        <w:t>ensuite</w:t>
      </w:r>
      <w:proofErr w:type="spellEnd"/>
      <w:r w:rsidR="00906923">
        <w:rPr>
          <w:sz w:val="22"/>
          <w:lang w:val="en-GB"/>
        </w:rPr>
        <w:t xml:space="preserve"> tents </w:t>
      </w:r>
      <w:r w:rsidR="00BB7714">
        <w:rPr>
          <w:sz w:val="22"/>
          <w:lang w:val="en-GB"/>
        </w:rPr>
        <w:t>(one family combination and one convertible tent)</w:t>
      </w:r>
      <w:r w:rsidR="00906923" w:rsidRPr="00826C9E">
        <w:rPr>
          <w:sz w:val="22"/>
          <w:lang w:val="en-GB"/>
        </w:rPr>
        <w:t xml:space="preserve"> </w:t>
      </w:r>
      <w:r w:rsidR="00BB7714" w:rsidRPr="00826C9E">
        <w:rPr>
          <w:sz w:val="22"/>
          <w:lang w:val="en-GB"/>
        </w:rPr>
        <w:t>compl</w:t>
      </w:r>
      <w:r w:rsidR="00D01C3A">
        <w:rPr>
          <w:sz w:val="22"/>
          <w:lang w:val="en-GB"/>
        </w:rPr>
        <w:t>e</w:t>
      </w:r>
      <w:r w:rsidR="00BB7714" w:rsidRPr="00826C9E">
        <w:rPr>
          <w:sz w:val="22"/>
          <w:lang w:val="en-GB"/>
        </w:rPr>
        <w:t>mented</w:t>
      </w:r>
      <w:r w:rsidR="00BB7714">
        <w:rPr>
          <w:sz w:val="22"/>
          <w:lang w:val="en-GB"/>
        </w:rPr>
        <w:t xml:space="preserve"> </w:t>
      </w:r>
      <w:r w:rsidR="00906923" w:rsidRPr="00826C9E">
        <w:rPr>
          <w:sz w:val="22"/>
          <w:lang w:val="en-GB"/>
        </w:rPr>
        <w:t xml:space="preserve">with </w:t>
      </w:r>
      <w:r w:rsidR="00BB7714">
        <w:rPr>
          <w:sz w:val="22"/>
          <w:lang w:val="en-GB"/>
        </w:rPr>
        <w:t xml:space="preserve">a </w:t>
      </w:r>
      <w:r w:rsidR="00906923">
        <w:rPr>
          <w:sz w:val="22"/>
          <w:lang w:val="en-GB"/>
        </w:rPr>
        <w:t>private bar, dining area and infinity pool</w:t>
      </w:r>
      <w:r w:rsidR="00906923" w:rsidRPr="00826C9E">
        <w:rPr>
          <w:sz w:val="22"/>
          <w:lang w:val="en-GB"/>
        </w:rPr>
        <w:t>.</w:t>
      </w:r>
      <w:r w:rsidR="00906923" w:rsidRPr="00A67677">
        <w:rPr>
          <w:sz w:val="22"/>
          <w:lang w:val="en-GB"/>
        </w:rPr>
        <w:t xml:space="preserve"> Not least of all, the property will reflect Elewana and TNC’s commitment to the environment by limiting its ecologic</w:t>
      </w:r>
      <w:r w:rsidR="00CC7E60">
        <w:rPr>
          <w:sz w:val="22"/>
          <w:lang w:val="en-GB"/>
        </w:rPr>
        <w:t xml:space="preserve">al footprint wherever possible. </w:t>
      </w:r>
    </w:p>
    <w:p w:rsidR="00C4200C" w:rsidRDefault="00B71619" w:rsidP="008040EC">
      <w:pPr>
        <w:spacing w:line="360" w:lineRule="auto"/>
        <w:rPr>
          <w:sz w:val="22"/>
          <w:lang w:val="en-GB"/>
        </w:rPr>
      </w:pPr>
      <w:r>
        <w:rPr>
          <w:sz w:val="22"/>
          <w:lang w:val="en-GB"/>
        </w:rPr>
        <w:t xml:space="preserve">The bar and restaurant </w:t>
      </w:r>
      <w:r w:rsidR="00CD4FEA">
        <w:rPr>
          <w:sz w:val="22"/>
          <w:lang w:val="en-GB"/>
        </w:rPr>
        <w:t xml:space="preserve">allow guests to absorb the incredible landscape whilst enjoying a sundowner or choosing from the small </w:t>
      </w:r>
      <w:r w:rsidR="00CC7E60">
        <w:rPr>
          <w:rFonts w:ascii="Calibri" w:hAnsi="Calibri"/>
          <w:sz w:val="22"/>
          <w:lang w:val="en-GB"/>
        </w:rPr>
        <w:t>à</w:t>
      </w:r>
      <w:r w:rsidR="00C4200C">
        <w:rPr>
          <w:sz w:val="22"/>
          <w:lang w:val="en-GB"/>
        </w:rPr>
        <w:t xml:space="preserve"> </w:t>
      </w:r>
      <w:r w:rsidR="00CD4FEA">
        <w:rPr>
          <w:sz w:val="22"/>
          <w:lang w:val="en-GB"/>
        </w:rPr>
        <w:t>l</w:t>
      </w:r>
      <w:r w:rsidR="00D01C3A">
        <w:rPr>
          <w:sz w:val="22"/>
          <w:lang w:val="en-GB"/>
        </w:rPr>
        <w:t>a</w:t>
      </w:r>
      <w:r w:rsidR="00CD4FEA">
        <w:rPr>
          <w:sz w:val="22"/>
          <w:lang w:val="en-GB"/>
        </w:rPr>
        <w:t xml:space="preserve"> carte menu where the chef endeavours to source ingredients from a 50km radi</w:t>
      </w:r>
      <w:r w:rsidR="00D01C3A">
        <w:rPr>
          <w:sz w:val="22"/>
          <w:lang w:val="en-GB"/>
        </w:rPr>
        <w:t>u</w:t>
      </w:r>
      <w:r w:rsidR="00CD4FEA">
        <w:rPr>
          <w:sz w:val="22"/>
          <w:lang w:val="en-GB"/>
        </w:rPr>
        <w:t>s including fresh produce from the camp’s well stocked gardens. Typical dishes might include a duo of carrot and beetroot soup with basil oil and sour cream</w:t>
      </w:r>
      <w:r w:rsidR="00D01C3A">
        <w:rPr>
          <w:sz w:val="22"/>
          <w:lang w:val="en-GB"/>
        </w:rPr>
        <w:t>,</w:t>
      </w:r>
      <w:r w:rsidR="00CD4FEA">
        <w:rPr>
          <w:sz w:val="22"/>
          <w:lang w:val="en-GB"/>
        </w:rPr>
        <w:t xml:space="preserve"> or deep fried brie with cucumber and mango pickle followed by pea and lemon risotto with grilled baby leeks and poached egg</w:t>
      </w:r>
      <w:r w:rsidR="00D01C3A">
        <w:rPr>
          <w:sz w:val="22"/>
          <w:lang w:val="en-GB"/>
        </w:rPr>
        <w:t>,</w:t>
      </w:r>
      <w:r w:rsidR="00CD4FEA">
        <w:rPr>
          <w:sz w:val="22"/>
          <w:lang w:val="en-GB"/>
        </w:rPr>
        <w:t xml:space="preserve"> or crispy pork belly with roasted beets, glazed baby onions and whole grain mustard sauce.</w:t>
      </w:r>
    </w:p>
    <w:p w:rsidR="00E570AE" w:rsidRPr="00826C9E" w:rsidRDefault="00C4200C" w:rsidP="008040EC">
      <w:pPr>
        <w:spacing w:line="360" w:lineRule="auto"/>
        <w:rPr>
          <w:sz w:val="22"/>
          <w:lang w:val="en-GB"/>
        </w:rPr>
      </w:pPr>
      <w:r>
        <w:rPr>
          <w:sz w:val="22"/>
          <w:lang w:val="en-GB"/>
        </w:rPr>
        <w:t xml:space="preserve">Aside from game viewing the </w:t>
      </w:r>
      <w:proofErr w:type="spellStart"/>
      <w:r>
        <w:rPr>
          <w:sz w:val="22"/>
          <w:lang w:val="en-GB"/>
        </w:rPr>
        <w:t>Loisaba</w:t>
      </w:r>
      <w:proofErr w:type="spellEnd"/>
      <w:r>
        <w:rPr>
          <w:sz w:val="22"/>
          <w:lang w:val="en-GB"/>
        </w:rPr>
        <w:t xml:space="preserve"> Tented </w:t>
      </w:r>
      <w:r w:rsidR="004463AF">
        <w:rPr>
          <w:sz w:val="22"/>
          <w:lang w:val="en-GB"/>
        </w:rPr>
        <w:t>C</w:t>
      </w:r>
      <w:r>
        <w:rPr>
          <w:sz w:val="22"/>
          <w:lang w:val="en-GB"/>
        </w:rPr>
        <w:t>amp enjoys two infinity po</w:t>
      </w:r>
      <w:r w:rsidR="00566FC4">
        <w:rPr>
          <w:sz w:val="22"/>
          <w:lang w:val="en-GB"/>
        </w:rPr>
        <w:t xml:space="preserve">ols (one </w:t>
      </w:r>
      <w:r w:rsidR="008040EC">
        <w:rPr>
          <w:sz w:val="22"/>
          <w:lang w:val="en-GB"/>
        </w:rPr>
        <w:t xml:space="preserve">for </w:t>
      </w:r>
      <w:r w:rsidR="00566FC4">
        <w:rPr>
          <w:sz w:val="22"/>
          <w:lang w:val="en-GB"/>
        </w:rPr>
        <w:t xml:space="preserve">guests in the </w:t>
      </w:r>
      <w:r w:rsidR="00D01C3A">
        <w:rPr>
          <w:sz w:val="22"/>
          <w:lang w:val="en-GB"/>
        </w:rPr>
        <w:t>P</w:t>
      </w:r>
      <w:r w:rsidR="00566FC4">
        <w:rPr>
          <w:sz w:val="22"/>
          <w:lang w:val="en-GB"/>
        </w:rPr>
        <w:t xml:space="preserve">rivate </w:t>
      </w:r>
      <w:r w:rsidR="00D01C3A">
        <w:rPr>
          <w:sz w:val="22"/>
          <w:lang w:val="en-GB"/>
        </w:rPr>
        <w:t>R</w:t>
      </w:r>
      <w:r w:rsidR="00566FC4">
        <w:rPr>
          <w:sz w:val="22"/>
          <w:lang w:val="en-GB"/>
        </w:rPr>
        <w:t>esidence</w:t>
      </w:r>
      <w:r>
        <w:rPr>
          <w:sz w:val="22"/>
          <w:lang w:val="en-GB"/>
        </w:rPr>
        <w:t xml:space="preserve">) </w:t>
      </w:r>
      <w:r w:rsidR="008040EC">
        <w:rPr>
          <w:sz w:val="22"/>
          <w:lang w:val="en-GB"/>
        </w:rPr>
        <w:t>and a plethora</w:t>
      </w:r>
      <w:r>
        <w:rPr>
          <w:sz w:val="22"/>
          <w:lang w:val="en-GB"/>
        </w:rPr>
        <w:t xml:space="preserve"> of activities including bush walks, mountain biking, camel riding, </w:t>
      </w:r>
      <w:r w:rsidR="00895D7C">
        <w:rPr>
          <w:sz w:val="22"/>
          <w:lang w:val="en-GB"/>
        </w:rPr>
        <w:t>lion</w:t>
      </w:r>
      <w:r w:rsidR="000C5ABF">
        <w:rPr>
          <w:sz w:val="22"/>
          <w:lang w:val="en-GB"/>
        </w:rPr>
        <w:t xml:space="preserve"> tracking, </w:t>
      </w:r>
      <w:r>
        <w:rPr>
          <w:sz w:val="22"/>
          <w:lang w:val="en-GB"/>
        </w:rPr>
        <w:lastRenderedPageBreak/>
        <w:t>horse riding (for experienced riders), fishing, local village excursions and the opp</w:t>
      </w:r>
      <w:r w:rsidR="00BE7543">
        <w:rPr>
          <w:sz w:val="22"/>
          <w:lang w:val="en-GB"/>
        </w:rPr>
        <w:t>ortunity to spend a morning wit</w:t>
      </w:r>
      <w:r>
        <w:rPr>
          <w:sz w:val="22"/>
          <w:lang w:val="en-GB"/>
        </w:rPr>
        <w:t>h</w:t>
      </w:r>
      <w:r w:rsidR="00BE7543">
        <w:rPr>
          <w:sz w:val="22"/>
          <w:lang w:val="en-GB"/>
        </w:rPr>
        <w:t xml:space="preserve"> </w:t>
      </w:r>
      <w:r>
        <w:rPr>
          <w:sz w:val="22"/>
          <w:lang w:val="en-GB"/>
        </w:rPr>
        <w:t>the resident sniffer dogs, Warrior and Machine.</w:t>
      </w:r>
    </w:p>
    <w:p w:rsidR="00E570AE" w:rsidRPr="00E570AE" w:rsidRDefault="00E570AE" w:rsidP="008040EC">
      <w:pPr>
        <w:spacing w:line="360" w:lineRule="auto"/>
        <w:rPr>
          <w:sz w:val="22"/>
        </w:rPr>
      </w:pPr>
      <w:r w:rsidRPr="00E570AE">
        <w:rPr>
          <w:sz w:val="22"/>
        </w:rPr>
        <w:t xml:space="preserve">The new Loisaba Conservancy is the result of substantial </w:t>
      </w:r>
      <w:r w:rsidR="0097213C">
        <w:rPr>
          <w:sz w:val="22"/>
        </w:rPr>
        <w:t>support</w:t>
      </w:r>
      <w:r w:rsidR="0097213C" w:rsidRPr="00E570AE">
        <w:rPr>
          <w:sz w:val="22"/>
        </w:rPr>
        <w:t xml:space="preserve"> </w:t>
      </w:r>
      <w:r w:rsidRPr="00E570AE">
        <w:rPr>
          <w:sz w:val="22"/>
        </w:rPr>
        <w:t xml:space="preserve">by </w:t>
      </w:r>
      <w:hyperlink r:id="rId8" w:history="1">
        <w:r w:rsidRPr="00C13BE1">
          <w:rPr>
            <w:rStyle w:val="Hyperlink"/>
            <w:sz w:val="22"/>
          </w:rPr>
          <w:t>The Nature Conservancy</w:t>
        </w:r>
      </w:hyperlink>
      <w:r w:rsidRPr="00E570AE">
        <w:rPr>
          <w:sz w:val="22"/>
        </w:rPr>
        <w:t xml:space="preserve"> and the consequential transition in the ownership of the 56,000-acre wildlife conservancy and wilderness to the Loisaba Community Trust. TNC’s move to </w:t>
      </w:r>
      <w:r w:rsidR="0097213C">
        <w:rPr>
          <w:sz w:val="22"/>
        </w:rPr>
        <w:t>help secure</w:t>
      </w:r>
      <w:r w:rsidR="0097213C" w:rsidRPr="00E570AE">
        <w:rPr>
          <w:sz w:val="22"/>
        </w:rPr>
        <w:t xml:space="preserve"> </w:t>
      </w:r>
      <w:r w:rsidRPr="00E570AE">
        <w:rPr>
          <w:sz w:val="22"/>
        </w:rPr>
        <w:t>the land ensures that the conservancy delivers vital benefits and support for neighbouring communities, the wildlife, and all Keny</w:t>
      </w:r>
      <w:r w:rsidR="001175BC">
        <w:rPr>
          <w:sz w:val="22"/>
        </w:rPr>
        <w:t>ans for the foreseeable future.</w:t>
      </w:r>
      <w:r w:rsidRPr="00E570AE">
        <w:rPr>
          <w:sz w:val="22"/>
        </w:rPr>
        <w:t xml:space="preserve"> It also ensures </w:t>
      </w:r>
      <w:proofErr w:type="spellStart"/>
      <w:r w:rsidRPr="00E570AE">
        <w:rPr>
          <w:sz w:val="22"/>
        </w:rPr>
        <w:t>Loisaba’s</w:t>
      </w:r>
      <w:proofErr w:type="spellEnd"/>
      <w:r w:rsidRPr="00E570AE">
        <w:rPr>
          <w:sz w:val="22"/>
        </w:rPr>
        <w:t xml:space="preserve"> role as a critical sanctuary and corridor for elephants and other wildlife long into the future</w:t>
      </w:r>
      <w:r w:rsidR="00DD5BE4">
        <w:rPr>
          <w:sz w:val="22"/>
        </w:rPr>
        <w:t>,</w:t>
      </w:r>
      <w:r w:rsidRPr="00E570AE">
        <w:rPr>
          <w:sz w:val="22"/>
        </w:rPr>
        <w:t xml:space="preserve"> as well as providing refuge for one of Kenya’s most stable lion populations and an abundance of other wildlife including </w:t>
      </w:r>
      <w:proofErr w:type="spellStart"/>
      <w:r w:rsidRPr="0064225E">
        <w:rPr>
          <w:sz w:val="22"/>
        </w:rPr>
        <w:t>Grevy</w:t>
      </w:r>
      <w:r w:rsidR="0064225E" w:rsidRPr="0064225E">
        <w:rPr>
          <w:sz w:val="22"/>
        </w:rPr>
        <w:t>’s</w:t>
      </w:r>
      <w:proofErr w:type="spellEnd"/>
      <w:r w:rsidRPr="0064225E">
        <w:rPr>
          <w:sz w:val="22"/>
        </w:rPr>
        <w:t xml:space="preserve"> zebra, wild dogs</w:t>
      </w:r>
      <w:r>
        <w:rPr>
          <w:sz w:val="22"/>
        </w:rPr>
        <w:t>, leopard and cheetah.</w:t>
      </w:r>
    </w:p>
    <w:p w:rsidR="00E570AE" w:rsidRPr="00E570AE" w:rsidRDefault="00E570AE" w:rsidP="008040EC">
      <w:pPr>
        <w:spacing w:line="360" w:lineRule="auto"/>
        <w:rPr>
          <w:sz w:val="22"/>
        </w:rPr>
      </w:pPr>
      <w:r w:rsidRPr="00E570AE">
        <w:rPr>
          <w:sz w:val="22"/>
        </w:rPr>
        <w:t xml:space="preserve">Loisaba represents the single largest conservation investment in East Africa in 2014/15 and was born from a partnership between The Nature Conservancy, </w:t>
      </w:r>
      <w:hyperlink r:id="rId9" w:history="1">
        <w:r w:rsidRPr="00E570AE">
          <w:rPr>
            <w:rStyle w:val="Hyperlink"/>
            <w:sz w:val="22"/>
          </w:rPr>
          <w:t>Space for Giants</w:t>
        </w:r>
      </w:hyperlink>
      <w:r w:rsidR="00F5188A">
        <w:rPr>
          <w:rStyle w:val="Hyperlink"/>
          <w:sz w:val="22"/>
        </w:rPr>
        <w:t xml:space="preserve"> </w:t>
      </w:r>
      <w:r w:rsidRPr="00E570AE">
        <w:rPr>
          <w:sz w:val="22"/>
        </w:rPr>
        <w:t xml:space="preserve">and </w:t>
      </w:r>
      <w:hyperlink r:id="rId10" w:history="1">
        <w:r w:rsidRPr="00E570AE">
          <w:rPr>
            <w:rStyle w:val="Hyperlink"/>
            <w:sz w:val="22"/>
          </w:rPr>
          <w:t>The Northern Rangelands Trust</w:t>
        </w:r>
      </w:hyperlink>
      <w:r w:rsidRPr="00E570AE">
        <w:rPr>
          <w:sz w:val="22"/>
        </w:rPr>
        <w:t xml:space="preserve">. In recognition that responsible tourism is vital to long-term conservation, a third of the investment will contribute to tourism infrastructure. </w:t>
      </w:r>
      <w:bookmarkStart w:id="0" w:name="_GoBack"/>
      <w:bookmarkEnd w:id="0"/>
    </w:p>
    <w:p w:rsidR="00E570AE" w:rsidRPr="004463AF" w:rsidRDefault="00E570AE" w:rsidP="008040EC">
      <w:pPr>
        <w:widowControl w:val="0"/>
        <w:autoSpaceDE w:val="0"/>
        <w:autoSpaceDN w:val="0"/>
        <w:adjustRightInd w:val="0"/>
        <w:spacing w:line="360" w:lineRule="auto"/>
        <w:rPr>
          <w:rFonts w:cs="Helvetica"/>
          <w:i/>
          <w:sz w:val="22"/>
          <w:lang w:val="en-US"/>
        </w:rPr>
      </w:pPr>
      <w:r w:rsidRPr="00E570AE">
        <w:rPr>
          <w:rFonts w:cs="Helvetica"/>
          <w:sz w:val="22"/>
          <w:lang w:val="en-US"/>
        </w:rPr>
        <w:t xml:space="preserve">Commenting on the partnership, Karim Wissanji, </w:t>
      </w:r>
      <w:proofErr w:type="spellStart"/>
      <w:r w:rsidRPr="00E570AE">
        <w:rPr>
          <w:rFonts w:cs="Helvetica"/>
          <w:sz w:val="22"/>
          <w:lang w:val="en-US"/>
        </w:rPr>
        <w:t>Elewana’s</w:t>
      </w:r>
      <w:proofErr w:type="spellEnd"/>
      <w:r w:rsidRPr="00E570AE">
        <w:rPr>
          <w:rFonts w:cs="Helvetica"/>
          <w:sz w:val="22"/>
          <w:lang w:val="en-US"/>
        </w:rPr>
        <w:t xml:space="preserve"> CEO, said</w:t>
      </w:r>
      <w:r w:rsidR="004463AF">
        <w:rPr>
          <w:rFonts w:cs="Helvetica"/>
          <w:sz w:val="22"/>
          <w:lang w:val="en-US"/>
        </w:rPr>
        <w:t>,</w:t>
      </w:r>
      <w:r w:rsidRPr="00E570AE">
        <w:rPr>
          <w:rFonts w:cs="Helvetica"/>
          <w:sz w:val="22"/>
          <w:lang w:val="en-US"/>
        </w:rPr>
        <w:t xml:space="preserve"> </w:t>
      </w:r>
      <w:r w:rsidRPr="004463AF">
        <w:rPr>
          <w:rFonts w:cs="Helvetica"/>
          <w:i/>
          <w:sz w:val="22"/>
          <w:lang w:val="en-US"/>
        </w:rPr>
        <w:t xml:space="preserve">“The partnership with The Nature Conservancy highlights </w:t>
      </w:r>
      <w:proofErr w:type="spellStart"/>
      <w:r w:rsidRPr="004463AF">
        <w:rPr>
          <w:rFonts w:cs="Helvetica"/>
          <w:i/>
          <w:sz w:val="22"/>
          <w:lang w:val="en-US"/>
        </w:rPr>
        <w:t>Elewana's</w:t>
      </w:r>
      <w:proofErr w:type="spellEnd"/>
      <w:r w:rsidRPr="004463AF">
        <w:rPr>
          <w:rFonts w:cs="Helvetica"/>
          <w:i/>
          <w:sz w:val="22"/>
          <w:lang w:val="en-US"/>
        </w:rPr>
        <w:t xml:space="preserve"> passion and commitment to conservation, one that </w:t>
      </w:r>
      <w:r w:rsidR="00D01C3A" w:rsidRPr="004463AF">
        <w:rPr>
          <w:rFonts w:cs="Helvetica"/>
          <w:i/>
          <w:sz w:val="22"/>
          <w:lang w:val="en-US"/>
        </w:rPr>
        <w:t xml:space="preserve">is </w:t>
      </w:r>
      <w:r w:rsidRPr="004463AF">
        <w:rPr>
          <w:rFonts w:cs="Helvetica"/>
          <w:i/>
          <w:sz w:val="22"/>
          <w:lang w:val="en-US"/>
        </w:rPr>
        <w:t>reflect</w:t>
      </w:r>
      <w:r w:rsidR="00D01C3A" w:rsidRPr="004463AF">
        <w:rPr>
          <w:rFonts w:cs="Helvetica"/>
          <w:i/>
          <w:sz w:val="22"/>
          <w:lang w:val="en-US"/>
        </w:rPr>
        <w:t>ed</w:t>
      </w:r>
      <w:r w:rsidRPr="004463AF">
        <w:rPr>
          <w:rFonts w:cs="Helvetica"/>
          <w:i/>
          <w:sz w:val="22"/>
          <w:lang w:val="en-US"/>
        </w:rPr>
        <w:t xml:space="preserve"> in its support (financial and otherwise) for this exciting new project; a project that sits at the very heart of TNC's community, wildlife and land conservation philosophies and their important collaboration with tourism."</w:t>
      </w:r>
    </w:p>
    <w:p w:rsidR="00E570AE" w:rsidRPr="004463AF" w:rsidRDefault="00E570AE" w:rsidP="008040EC">
      <w:pPr>
        <w:spacing w:line="360" w:lineRule="auto"/>
        <w:rPr>
          <w:i/>
          <w:sz w:val="22"/>
        </w:rPr>
      </w:pPr>
      <w:r w:rsidRPr="00E570AE">
        <w:rPr>
          <w:rFonts w:cs="Calibri"/>
          <w:sz w:val="22"/>
          <w:lang w:val="en-US"/>
        </w:rPr>
        <w:t>Matthew Brown, Africa Conservation Director, The Nature Conservancy remarks</w:t>
      </w:r>
      <w:r w:rsidR="00D01C3A">
        <w:rPr>
          <w:rFonts w:cs="Calibri"/>
          <w:sz w:val="22"/>
          <w:lang w:val="en-US"/>
        </w:rPr>
        <w:t>,</w:t>
      </w:r>
      <w:r w:rsidRPr="00E570AE">
        <w:rPr>
          <w:rFonts w:cs="Calibri"/>
          <w:sz w:val="22"/>
          <w:lang w:val="en-US"/>
        </w:rPr>
        <w:t xml:space="preserve"> </w:t>
      </w:r>
      <w:r w:rsidRPr="004463AF">
        <w:rPr>
          <w:rFonts w:cs="Calibri"/>
          <w:i/>
          <w:sz w:val="22"/>
          <w:lang w:val="en-US"/>
        </w:rPr>
        <w:t>“Tourism support helps make Loisaba a self-sustaining engine for peace, community developme</w:t>
      </w:r>
      <w:r w:rsidR="001175BC" w:rsidRPr="004463AF">
        <w:rPr>
          <w:rFonts w:cs="Calibri"/>
          <w:i/>
          <w:sz w:val="22"/>
          <w:lang w:val="en-US"/>
        </w:rPr>
        <w:t>nt, and wildlife conservation. </w:t>
      </w:r>
      <w:r w:rsidRPr="004463AF">
        <w:rPr>
          <w:rFonts w:cs="Calibri"/>
          <w:i/>
          <w:sz w:val="22"/>
          <w:lang w:val="en-US"/>
        </w:rPr>
        <w:t>This is an innovative example of how Africa can both preserve its heritage and create economic opportunities for its peopl</w:t>
      </w:r>
      <w:r w:rsidR="003545EE" w:rsidRPr="004463AF">
        <w:rPr>
          <w:rFonts w:cs="Calibri"/>
          <w:i/>
          <w:sz w:val="22"/>
          <w:lang w:val="en-US"/>
        </w:rPr>
        <w:t>e</w:t>
      </w:r>
      <w:r w:rsidR="005B0C98" w:rsidRPr="004463AF">
        <w:rPr>
          <w:rFonts w:cs="Calibri"/>
          <w:i/>
          <w:sz w:val="22"/>
          <w:lang w:val="en-US"/>
        </w:rPr>
        <w:t>. We are excited to be working with Elewana</w:t>
      </w:r>
      <w:r w:rsidR="00D01C3A" w:rsidRPr="004463AF">
        <w:rPr>
          <w:rFonts w:cs="Calibri"/>
          <w:i/>
          <w:sz w:val="22"/>
          <w:lang w:val="en-US"/>
        </w:rPr>
        <w:t>.</w:t>
      </w:r>
      <w:r w:rsidR="005B0C98" w:rsidRPr="004463AF">
        <w:rPr>
          <w:rFonts w:cs="Calibri"/>
          <w:i/>
          <w:sz w:val="22"/>
          <w:lang w:val="en-US"/>
        </w:rPr>
        <w:t>”</w:t>
      </w:r>
    </w:p>
    <w:p w:rsidR="004463AF" w:rsidRDefault="00E570AE" w:rsidP="004463AF">
      <w:pPr>
        <w:spacing w:line="360" w:lineRule="auto"/>
        <w:rPr>
          <w:sz w:val="22"/>
          <w:lang w:val="en-GB"/>
        </w:rPr>
      </w:pPr>
      <w:r w:rsidRPr="00E570AE">
        <w:rPr>
          <w:sz w:val="22"/>
        </w:rPr>
        <w:t xml:space="preserve">The Elewana Collection </w:t>
      </w:r>
      <w:r w:rsidR="00DD5BE4">
        <w:rPr>
          <w:sz w:val="22"/>
        </w:rPr>
        <w:t>is</w:t>
      </w:r>
      <w:r w:rsidRPr="00E570AE">
        <w:rPr>
          <w:sz w:val="22"/>
        </w:rPr>
        <w:t xml:space="preserve"> also </w:t>
      </w:r>
      <w:r w:rsidR="00DD5BE4">
        <w:rPr>
          <w:sz w:val="22"/>
        </w:rPr>
        <w:t xml:space="preserve">now </w:t>
      </w:r>
      <w:r w:rsidRPr="00E570AE">
        <w:rPr>
          <w:sz w:val="22"/>
        </w:rPr>
        <w:t>manag</w:t>
      </w:r>
      <w:r w:rsidR="00DD5BE4">
        <w:rPr>
          <w:sz w:val="22"/>
        </w:rPr>
        <w:t>ing</w:t>
      </w:r>
      <w:r w:rsidRPr="00E570AE">
        <w:rPr>
          <w:sz w:val="22"/>
        </w:rPr>
        <w:t xml:space="preserve"> the famous Loisaba </w:t>
      </w:r>
      <w:r w:rsidR="00DD5BE4">
        <w:rPr>
          <w:sz w:val="22"/>
        </w:rPr>
        <w:t>S</w:t>
      </w:r>
      <w:r w:rsidRPr="00E570AE">
        <w:rPr>
          <w:sz w:val="22"/>
        </w:rPr>
        <w:t xml:space="preserve">tar </w:t>
      </w:r>
      <w:r w:rsidR="00DD5BE4">
        <w:rPr>
          <w:sz w:val="22"/>
        </w:rPr>
        <w:t>B</w:t>
      </w:r>
      <w:r w:rsidRPr="00E570AE">
        <w:rPr>
          <w:sz w:val="22"/>
        </w:rPr>
        <w:t>eds. June 2015 saw the completion of a US$150,0</w:t>
      </w:r>
      <w:r w:rsidR="003545EE">
        <w:rPr>
          <w:sz w:val="22"/>
        </w:rPr>
        <w:t>00 refurbi</w:t>
      </w:r>
      <w:r w:rsidR="001175BC">
        <w:rPr>
          <w:sz w:val="22"/>
        </w:rPr>
        <w:t xml:space="preserve">shment of the Star Beds. </w:t>
      </w:r>
      <w:r w:rsidR="003545EE">
        <w:rPr>
          <w:sz w:val="22"/>
        </w:rPr>
        <w:t>The upgraded Star B</w:t>
      </w:r>
      <w:r w:rsidRPr="00E570AE">
        <w:rPr>
          <w:sz w:val="22"/>
        </w:rPr>
        <w:t>eds now consist of four accommodation platforms</w:t>
      </w:r>
      <w:r w:rsidR="00DD5BE4">
        <w:rPr>
          <w:sz w:val="22"/>
        </w:rPr>
        <w:t xml:space="preserve"> </w:t>
      </w:r>
      <w:r w:rsidR="00DD5BE4" w:rsidRPr="00E570AE">
        <w:rPr>
          <w:sz w:val="22"/>
        </w:rPr>
        <w:t>(previously there were three)</w:t>
      </w:r>
      <w:r w:rsidR="00DD5BE4">
        <w:rPr>
          <w:sz w:val="22"/>
        </w:rPr>
        <w:t>,</w:t>
      </w:r>
      <w:r w:rsidRPr="00E570AE">
        <w:rPr>
          <w:sz w:val="22"/>
        </w:rPr>
        <w:t xml:space="preserve"> including one family </w:t>
      </w:r>
      <w:proofErr w:type="spellStart"/>
      <w:r w:rsidRPr="00E570AE">
        <w:rPr>
          <w:sz w:val="22"/>
        </w:rPr>
        <w:t>skybed</w:t>
      </w:r>
      <w:proofErr w:type="spellEnd"/>
      <w:r w:rsidRPr="00E570AE">
        <w:rPr>
          <w:sz w:val="22"/>
        </w:rPr>
        <w:t xml:space="preserve"> and a new dining area with a stunning star</w:t>
      </w:r>
      <w:r w:rsidR="003545EE">
        <w:rPr>
          <w:sz w:val="22"/>
        </w:rPr>
        <w:t xml:space="preserve">gazing platform. </w:t>
      </w:r>
      <w:r w:rsidR="004463AF">
        <w:rPr>
          <w:sz w:val="22"/>
          <w:lang w:val="en-GB"/>
        </w:rPr>
        <w:t xml:space="preserve">Guests at the </w:t>
      </w:r>
      <w:proofErr w:type="spellStart"/>
      <w:r w:rsidR="004463AF">
        <w:rPr>
          <w:sz w:val="22"/>
          <w:lang w:val="en-GB"/>
        </w:rPr>
        <w:t>Loisaba</w:t>
      </w:r>
      <w:proofErr w:type="spellEnd"/>
      <w:r w:rsidR="004463AF">
        <w:rPr>
          <w:sz w:val="22"/>
          <w:lang w:val="en-GB"/>
        </w:rPr>
        <w:t xml:space="preserve"> </w:t>
      </w:r>
      <w:proofErr w:type="spellStart"/>
      <w:r w:rsidR="004463AF">
        <w:rPr>
          <w:sz w:val="22"/>
          <w:lang w:val="en-GB"/>
        </w:rPr>
        <w:t>Starbeds</w:t>
      </w:r>
      <w:proofErr w:type="spellEnd"/>
      <w:r w:rsidR="004463AF">
        <w:rPr>
          <w:sz w:val="22"/>
          <w:lang w:val="en-GB"/>
        </w:rPr>
        <w:t xml:space="preserve"> and Tented Camp have the entire conservancy to themselves.</w:t>
      </w:r>
    </w:p>
    <w:p w:rsidR="00E570AE" w:rsidRPr="00E570AE" w:rsidRDefault="00E570AE" w:rsidP="008040EC">
      <w:pPr>
        <w:widowControl w:val="0"/>
        <w:autoSpaceDE w:val="0"/>
        <w:autoSpaceDN w:val="0"/>
        <w:adjustRightInd w:val="0"/>
        <w:spacing w:line="360" w:lineRule="auto"/>
        <w:rPr>
          <w:rFonts w:cs="Calibri"/>
          <w:sz w:val="22"/>
          <w:lang w:val="en-US"/>
        </w:rPr>
      </w:pPr>
      <w:r w:rsidRPr="00E570AE">
        <w:rPr>
          <w:sz w:val="22"/>
        </w:rPr>
        <w:t xml:space="preserve">The </w:t>
      </w:r>
      <w:proofErr w:type="spellStart"/>
      <w:r w:rsidRPr="00E570AE">
        <w:rPr>
          <w:rFonts w:cs="Calibri"/>
          <w:sz w:val="22"/>
          <w:lang w:val="en-US"/>
        </w:rPr>
        <w:t>Loisaba</w:t>
      </w:r>
      <w:proofErr w:type="spellEnd"/>
      <w:r w:rsidRPr="00E570AE">
        <w:rPr>
          <w:rFonts w:cs="Calibri"/>
          <w:sz w:val="22"/>
          <w:lang w:val="en-US"/>
        </w:rPr>
        <w:t xml:space="preserve"> Conservancy provides a critical and secure </w:t>
      </w:r>
      <w:r w:rsidR="00C877D5">
        <w:rPr>
          <w:rFonts w:cs="Calibri"/>
          <w:sz w:val="22"/>
          <w:lang w:val="en-US"/>
        </w:rPr>
        <w:t>s</w:t>
      </w:r>
      <w:r w:rsidRPr="00E570AE">
        <w:rPr>
          <w:rFonts w:cs="Calibri"/>
          <w:sz w:val="22"/>
          <w:lang w:val="en-US"/>
        </w:rPr>
        <w:t xml:space="preserve">anctuary for over 700 elephants (resident and non-resident) that have been individually identified (and named) by Daniel </w:t>
      </w:r>
      <w:proofErr w:type="spellStart"/>
      <w:r w:rsidRPr="00E570AE">
        <w:rPr>
          <w:rFonts w:cs="Calibri"/>
          <w:sz w:val="22"/>
          <w:lang w:val="en-US"/>
        </w:rPr>
        <w:t>Lentipo</w:t>
      </w:r>
      <w:proofErr w:type="spellEnd"/>
      <w:r w:rsidRPr="00E570AE">
        <w:rPr>
          <w:rFonts w:cs="Calibri"/>
          <w:sz w:val="22"/>
          <w:lang w:val="en-US"/>
        </w:rPr>
        <w:t>, the conservancy’s resident researcher provided by Space for Giants</w:t>
      </w:r>
      <w:r w:rsidR="00D01C3A">
        <w:rPr>
          <w:rFonts w:cs="Calibri"/>
          <w:sz w:val="22"/>
          <w:lang w:val="en-US"/>
        </w:rPr>
        <w:t>,</w:t>
      </w:r>
      <w:r w:rsidRPr="00E570AE">
        <w:rPr>
          <w:rFonts w:cs="Calibri"/>
          <w:sz w:val="22"/>
          <w:lang w:val="en-US"/>
        </w:rPr>
        <w:t xml:space="preserve"> work that is critically important to the survival of Africa’s elephant population.</w:t>
      </w:r>
    </w:p>
    <w:p w:rsidR="008040EC" w:rsidRPr="008040EC" w:rsidRDefault="00E570AE" w:rsidP="008040EC">
      <w:pPr>
        <w:spacing w:line="360" w:lineRule="auto"/>
        <w:rPr>
          <w:rFonts w:cs="Calibri"/>
          <w:sz w:val="22"/>
          <w:lang w:val="en-US"/>
        </w:rPr>
      </w:pPr>
      <w:r w:rsidRPr="00E570AE">
        <w:rPr>
          <w:rFonts w:cs="Calibri"/>
          <w:sz w:val="22"/>
          <w:lang w:val="en-US"/>
        </w:rPr>
        <w:lastRenderedPageBreak/>
        <w:t xml:space="preserve">GPS tracking data has proven that Loisaba is a key corridor, enabling elephants to migrate from </w:t>
      </w:r>
      <w:proofErr w:type="spellStart"/>
      <w:r w:rsidRPr="00E570AE">
        <w:rPr>
          <w:rFonts w:cs="Calibri"/>
          <w:sz w:val="22"/>
          <w:lang w:val="en-US"/>
        </w:rPr>
        <w:t>Laikipia</w:t>
      </w:r>
      <w:proofErr w:type="spellEnd"/>
      <w:r w:rsidRPr="00E570AE">
        <w:rPr>
          <w:rFonts w:cs="Calibri"/>
          <w:sz w:val="22"/>
          <w:lang w:val="en-US"/>
        </w:rPr>
        <w:t xml:space="preserve"> (dry season range) to </w:t>
      </w:r>
      <w:proofErr w:type="spellStart"/>
      <w:r w:rsidRPr="00E570AE">
        <w:rPr>
          <w:rFonts w:cs="Calibri"/>
          <w:sz w:val="22"/>
          <w:lang w:val="en-US"/>
        </w:rPr>
        <w:t>Samburu</w:t>
      </w:r>
      <w:proofErr w:type="spellEnd"/>
      <w:r w:rsidRPr="00E570AE">
        <w:rPr>
          <w:rFonts w:cs="Calibri"/>
          <w:sz w:val="22"/>
          <w:lang w:val="en-US"/>
        </w:rPr>
        <w:t xml:space="preserve"> (wet season range), helping to maintain one of the longest elephant migrations </w:t>
      </w:r>
      <w:r w:rsidRPr="008040EC">
        <w:rPr>
          <w:rFonts w:cs="Calibri"/>
          <w:sz w:val="22"/>
          <w:lang w:val="en-US"/>
        </w:rPr>
        <w:t>recorded in Africa.</w:t>
      </w:r>
    </w:p>
    <w:p w:rsidR="00D01C3A" w:rsidRPr="008040EC" w:rsidRDefault="00D01C3A" w:rsidP="00D01C3A">
      <w:pPr>
        <w:spacing w:line="360" w:lineRule="auto"/>
        <w:rPr>
          <w:rFonts w:cs="Calibri"/>
          <w:sz w:val="22"/>
          <w:lang w:val="en-US"/>
        </w:rPr>
      </w:pPr>
      <w:r w:rsidRPr="008040EC">
        <w:rPr>
          <w:rFonts w:cs="Helvetica"/>
          <w:sz w:val="22"/>
          <w:lang w:val="en-US"/>
        </w:rPr>
        <w:t xml:space="preserve">Loisaba Tented Camp starts from US$490 (approx. £340) per person per night sharing a twin/double </w:t>
      </w:r>
      <w:r>
        <w:rPr>
          <w:rFonts w:cs="Helvetica"/>
          <w:sz w:val="22"/>
          <w:lang w:val="en-US"/>
        </w:rPr>
        <w:t xml:space="preserve">accommodation </w:t>
      </w:r>
      <w:r w:rsidRPr="008040EC">
        <w:rPr>
          <w:rFonts w:cs="Helvetica"/>
          <w:sz w:val="22"/>
          <w:lang w:val="en-US"/>
        </w:rPr>
        <w:t>including full board, soft drinks, beer, house wines and selected spirits, safari activities including day and night game drives, guided bush walks and fishing (seasonal), mountain biking, airstrip transfers, laundry and all statu</w:t>
      </w:r>
      <w:r>
        <w:rPr>
          <w:rFonts w:cs="Helvetica"/>
          <w:sz w:val="22"/>
          <w:lang w:val="en-US"/>
        </w:rPr>
        <w:t>to</w:t>
      </w:r>
      <w:r w:rsidRPr="008040EC">
        <w:rPr>
          <w:rFonts w:cs="Helvetica"/>
          <w:sz w:val="22"/>
          <w:lang w:val="en-US"/>
        </w:rPr>
        <w:t>ry taxes.</w:t>
      </w:r>
    </w:p>
    <w:p w:rsidR="00B26579" w:rsidRDefault="00B26579" w:rsidP="008040EC">
      <w:pPr>
        <w:widowControl w:val="0"/>
        <w:autoSpaceDE w:val="0"/>
        <w:autoSpaceDN w:val="0"/>
        <w:adjustRightInd w:val="0"/>
        <w:spacing w:after="0" w:line="360" w:lineRule="auto"/>
        <w:rPr>
          <w:rFonts w:cs="Helvetica"/>
          <w:sz w:val="22"/>
          <w:lang w:val="en-US"/>
        </w:rPr>
      </w:pPr>
      <w:r w:rsidRPr="008040EC">
        <w:rPr>
          <w:rFonts w:cs="Helvetica"/>
          <w:sz w:val="22"/>
          <w:lang w:val="en-US"/>
        </w:rPr>
        <w:t>The Loisaba Star</w:t>
      </w:r>
      <w:r w:rsidR="00895D7C">
        <w:rPr>
          <w:rFonts w:cs="Helvetica"/>
          <w:sz w:val="22"/>
          <w:lang w:val="en-US"/>
        </w:rPr>
        <w:t xml:space="preserve"> B</w:t>
      </w:r>
      <w:r w:rsidRPr="008040EC">
        <w:rPr>
          <w:rFonts w:cs="Helvetica"/>
          <w:sz w:val="22"/>
          <w:lang w:val="en-US"/>
        </w:rPr>
        <w:t>eds start from US$300 (</w:t>
      </w:r>
      <w:r w:rsidR="00D01C3A">
        <w:rPr>
          <w:rFonts w:cs="Helvetica"/>
          <w:sz w:val="22"/>
          <w:lang w:val="en-US"/>
        </w:rPr>
        <w:t>a</w:t>
      </w:r>
      <w:r w:rsidRPr="008040EC">
        <w:rPr>
          <w:rFonts w:cs="Helvetica"/>
          <w:sz w:val="22"/>
          <w:lang w:val="en-US"/>
        </w:rPr>
        <w:t xml:space="preserve">pprox. £210) per person per night sharing a twin/double </w:t>
      </w:r>
      <w:r w:rsidR="00D01C3A">
        <w:rPr>
          <w:rFonts w:cs="Helvetica"/>
          <w:sz w:val="22"/>
          <w:lang w:val="en-US"/>
        </w:rPr>
        <w:t xml:space="preserve">accommodation </w:t>
      </w:r>
      <w:r w:rsidRPr="008040EC">
        <w:rPr>
          <w:rFonts w:cs="Helvetica"/>
          <w:sz w:val="22"/>
          <w:lang w:val="en-US"/>
        </w:rPr>
        <w:t>including full board, soft drinks, beer, house wines and selected spirits, safari activities including day and night game drives, guided bush walks and fishing (seasonal), mountain biking, airstrip transfers, laundry and all statu</w:t>
      </w:r>
      <w:r w:rsidR="00D01C3A">
        <w:rPr>
          <w:rFonts w:cs="Helvetica"/>
          <w:sz w:val="22"/>
          <w:lang w:val="en-US"/>
        </w:rPr>
        <w:t>to</w:t>
      </w:r>
      <w:r w:rsidRPr="008040EC">
        <w:rPr>
          <w:rFonts w:cs="Helvetica"/>
          <w:sz w:val="22"/>
          <w:lang w:val="en-US"/>
        </w:rPr>
        <w:t>ry taxes.</w:t>
      </w:r>
    </w:p>
    <w:p w:rsidR="00FB536F" w:rsidRPr="00E570AE" w:rsidRDefault="00FB536F" w:rsidP="00FB536F">
      <w:pPr>
        <w:spacing w:line="360" w:lineRule="auto"/>
        <w:jc w:val="center"/>
        <w:rPr>
          <w:rFonts w:cs="Calibri"/>
          <w:b/>
          <w:sz w:val="22"/>
          <w:lang w:val="en-US"/>
        </w:rPr>
      </w:pPr>
      <w:r w:rsidRPr="00E570AE">
        <w:rPr>
          <w:rFonts w:cs="Calibri"/>
          <w:b/>
          <w:sz w:val="22"/>
          <w:lang w:val="en-US"/>
        </w:rPr>
        <w:t>For information and reservations contact Elewana www.elewana.com</w:t>
      </w:r>
    </w:p>
    <w:p w:rsidR="00011DF8" w:rsidRPr="00FB536F" w:rsidRDefault="00C877D5" w:rsidP="00FB536F">
      <w:pPr>
        <w:spacing w:line="360" w:lineRule="auto"/>
        <w:jc w:val="center"/>
        <w:rPr>
          <w:rFonts w:cs="Calibri"/>
          <w:b/>
          <w:sz w:val="22"/>
          <w:lang w:val="en-US"/>
        </w:rPr>
      </w:pPr>
      <w:r w:rsidRPr="00FB536F">
        <w:rPr>
          <w:rFonts w:cs="Calibri"/>
          <w:b/>
          <w:sz w:val="22"/>
          <w:lang w:val="en-US"/>
        </w:rPr>
        <w:t>-E</w:t>
      </w:r>
      <w:r w:rsidR="00E570AE" w:rsidRPr="00FB536F">
        <w:rPr>
          <w:rFonts w:cs="Calibri"/>
          <w:b/>
          <w:sz w:val="22"/>
          <w:lang w:val="en-US"/>
        </w:rPr>
        <w:t>nds-</w:t>
      </w:r>
    </w:p>
    <w:tbl>
      <w:tblPr>
        <w:tblStyle w:val="TableGrid"/>
        <w:tblW w:w="9639" w:type="dxa"/>
        <w:tblBorders>
          <w:top w:val="single" w:sz="4" w:space="0" w:color="B7884F"/>
          <w:left w:val="none" w:sz="0" w:space="0" w:color="auto"/>
          <w:bottom w:val="single" w:sz="4" w:space="0" w:color="B7884F"/>
          <w:right w:val="none" w:sz="0" w:space="0" w:color="auto"/>
          <w:insideH w:val="single" w:sz="4" w:space="0" w:color="B7884F"/>
          <w:insideV w:val="none" w:sz="0" w:space="0" w:color="auto"/>
        </w:tblBorders>
        <w:tblLayout w:type="fixed"/>
        <w:tblCellMar>
          <w:left w:w="0" w:type="dxa"/>
          <w:right w:w="0" w:type="dxa"/>
        </w:tblCellMar>
        <w:tblLook w:val="04A0"/>
      </w:tblPr>
      <w:tblGrid>
        <w:gridCol w:w="9639"/>
      </w:tblGrid>
      <w:tr w:rsidR="00EC5EFA" w:rsidTr="00860B12">
        <w:tc>
          <w:tcPr>
            <w:tcW w:w="9639" w:type="dxa"/>
          </w:tcPr>
          <w:p w:rsidR="00FB536F" w:rsidRDefault="00FB536F" w:rsidP="00FB536F">
            <w:pPr>
              <w:pStyle w:val="Heading2"/>
              <w:spacing w:before="0"/>
              <w:outlineLvl w:val="1"/>
              <w:rPr>
                <w:lang w:eastAsia="en-ZA"/>
              </w:rPr>
            </w:pPr>
          </w:p>
          <w:p w:rsidR="006F40D3" w:rsidRPr="006F40D3" w:rsidRDefault="00EC5EFA" w:rsidP="00FB536F">
            <w:pPr>
              <w:pStyle w:val="Heading2"/>
              <w:spacing w:before="0"/>
              <w:outlineLvl w:val="1"/>
              <w:rPr>
                <w:lang w:eastAsia="en-ZA"/>
              </w:rPr>
            </w:pPr>
            <w:r w:rsidRPr="00EC5EFA">
              <w:rPr>
                <w:lang w:eastAsia="en-ZA"/>
              </w:rPr>
              <w:t>For press information contact:</w:t>
            </w:r>
          </w:p>
          <w:p w:rsidR="00EC5EFA" w:rsidRDefault="00FB536F" w:rsidP="00FB536F">
            <w:pPr>
              <w:rPr>
                <w:rFonts w:eastAsia="Times New Roman" w:cs="Times New Roman"/>
                <w:color w:val="000000"/>
                <w:lang w:eastAsia="en-ZA"/>
              </w:rPr>
            </w:pPr>
            <w:r>
              <w:rPr>
                <w:rFonts w:eastAsia="Times New Roman" w:cs="Times New Roman"/>
                <w:color w:val="000000"/>
                <w:lang w:eastAsia="en-ZA"/>
              </w:rPr>
              <w:t>Natasha Rhymes</w:t>
            </w:r>
          </w:p>
          <w:p w:rsidR="00FB536F" w:rsidRDefault="00FB536F" w:rsidP="00FB536F">
            <w:pPr>
              <w:rPr>
                <w:rFonts w:eastAsia="Times New Roman" w:cs="Times New Roman"/>
                <w:color w:val="000000"/>
                <w:lang w:eastAsia="en-ZA"/>
              </w:rPr>
            </w:pPr>
            <w:r>
              <w:rPr>
                <w:rFonts w:eastAsia="Times New Roman" w:cs="Times New Roman"/>
                <w:color w:val="000000"/>
                <w:lang w:eastAsia="en-ZA"/>
              </w:rPr>
              <w:t>Director PR &amp; Corporate Communications</w:t>
            </w:r>
          </w:p>
          <w:p w:rsidR="00FB536F" w:rsidRDefault="00FB536F" w:rsidP="00FB536F">
            <w:pPr>
              <w:rPr>
                <w:rFonts w:eastAsia="Times New Roman" w:cs="Times New Roman"/>
                <w:color w:val="000000"/>
                <w:lang w:eastAsia="en-ZA"/>
              </w:rPr>
            </w:pPr>
            <w:r>
              <w:rPr>
                <w:rFonts w:eastAsia="Times New Roman" w:cs="Times New Roman"/>
                <w:color w:val="000000"/>
                <w:lang w:eastAsia="en-ZA"/>
              </w:rPr>
              <w:t>Minor Hotel Group</w:t>
            </w:r>
          </w:p>
          <w:p w:rsidR="00EC5EFA" w:rsidRDefault="00FB536F" w:rsidP="00FB536F">
            <w:r>
              <w:t xml:space="preserve">E: </w:t>
            </w:r>
            <w:hyperlink r:id="rId11" w:history="1">
              <w:r w:rsidRPr="0057138D">
                <w:rPr>
                  <w:rStyle w:val="Hyperlink"/>
                </w:rPr>
                <w:t>nrhymes@minor.com</w:t>
              </w:r>
            </w:hyperlink>
            <w:r>
              <w:t xml:space="preserve"> </w:t>
            </w:r>
          </w:p>
          <w:p w:rsidR="00FB536F" w:rsidRPr="00FB536F" w:rsidRDefault="00FB536F" w:rsidP="00FB536F"/>
        </w:tc>
      </w:tr>
    </w:tbl>
    <w:p w:rsidR="00C877D5" w:rsidRDefault="00C877D5" w:rsidP="00C877D5">
      <w:pPr>
        <w:spacing w:after="0" w:line="240" w:lineRule="auto"/>
        <w:jc w:val="left"/>
        <w:rPr>
          <w:b/>
          <w:sz w:val="22"/>
        </w:rPr>
      </w:pPr>
    </w:p>
    <w:p w:rsidR="00E570AE" w:rsidRPr="006D54C3" w:rsidRDefault="00E570AE" w:rsidP="006D54C3">
      <w:pPr>
        <w:spacing w:line="240" w:lineRule="auto"/>
        <w:jc w:val="left"/>
        <w:rPr>
          <w:rFonts w:eastAsia="Times New Roman" w:cs="Times New Roman"/>
          <w:b/>
          <w:i/>
          <w:color w:val="7F7F7F" w:themeColor="text1" w:themeTint="80"/>
          <w:lang w:eastAsia="en-ZA"/>
        </w:rPr>
      </w:pPr>
      <w:r w:rsidRPr="006D54C3">
        <w:rPr>
          <w:b/>
          <w:sz w:val="22"/>
        </w:rPr>
        <w:t>Notes to editors:</w:t>
      </w:r>
    </w:p>
    <w:p w:rsidR="00E570AE" w:rsidRPr="00E570AE" w:rsidRDefault="00E570AE" w:rsidP="00100BA0">
      <w:pPr>
        <w:widowControl w:val="0"/>
        <w:autoSpaceDE w:val="0"/>
        <w:autoSpaceDN w:val="0"/>
        <w:adjustRightInd w:val="0"/>
        <w:spacing w:after="320" w:line="240" w:lineRule="auto"/>
        <w:rPr>
          <w:rFonts w:cs="Calibri"/>
          <w:sz w:val="22"/>
          <w:lang w:val="en-US"/>
        </w:rPr>
      </w:pPr>
      <w:proofErr w:type="spellStart"/>
      <w:r w:rsidRPr="00E570AE">
        <w:rPr>
          <w:rFonts w:cs="Calibri"/>
          <w:sz w:val="22"/>
          <w:lang w:val="en-US"/>
        </w:rPr>
        <w:t>Laikipia</w:t>
      </w:r>
      <w:proofErr w:type="spellEnd"/>
      <w:r w:rsidRPr="00E570AE">
        <w:rPr>
          <w:rFonts w:cs="Calibri"/>
          <w:sz w:val="22"/>
          <w:lang w:val="en-US"/>
        </w:rPr>
        <w:t xml:space="preserve"> County in northern Kenya is arguably one of the most breathtaking places on Earth. It</w:t>
      </w:r>
      <w:r w:rsidR="00D01C3A">
        <w:rPr>
          <w:rFonts w:cs="Calibri"/>
          <w:sz w:val="22"/>
          <w:lang w:val="en-US"/>
        </w:rPr>
        <w:t xml:space="preserve"> i</w:t>
      </w:r>
      <w:r w:rsidRPr="00E570AE">
        <w:rPr>
          <w:rFonts w:cs="Calibri"/>
          <w:sz w:val="22"/>
          <w:lang w:val="en-US"/>
        </w:rPr>
        <w:t>s home to the country’s second largest population of elephants, one of its few stable lion populations and an abundance of other wildlife. Yet changing land use patterns, rapid population growth and a surge in poaching activity threaten the well-being of the area’s wildlife—and its people.</w:t>
      </w:r>
    </w:p>
    <w:p w:rsidR="00E570AE" w:rsidRPr="00E570AE" w:rsidRDefault="00E570AE" w:rsidP="00100BA0">
      <w:pPr>
        <w:widowControl w:val="0"/>
        <w:autoSpaceDE w:val="0"/>
        <w:autoSpaceDN w:val="0"/>
        <w:adjustRightInd w:val="0"/>
        <w:spacing w:after="320" w:line="240" w:lineRule="auto"/>
        <w:rPr>
          <w:rFonts w:cs="Calibri"/>
          <w:sz w:val="22"/>
          <w:lang w:val="en-US"/>
        </w:rPr>
      </w:pPr>
      <w:proofErr w:type="spellStart"/>
      <w:r w:rsidRPr="00E570AE">
        <w:rPr>
          <w:rFonts w:cs="Calibri"/>
          <w:sz w:val="22"/>
          <w:lang w:val="en-US"/>
        </w:rPr>
        <w:t>Laikipia</w:t>
      </w:r>
      <w:proofErr w:type="spellEnd"/>
      <w:r w:rsidRPr="00E570AE">
        <w:rPr>
          <w:rFonts w:cs="Calibri"/>
          <w:sz w:val="22"/>
          <w:lang w:val="en-US"/>
        </w:rPr>
        <w:t xml:space="preserve"> County is also home to a 56,000-acre private property called Loisaba. For the past 18 years, Loisaba Ranch has been managed sustainably to conserve wildlife habitat and has created over 200 jobs, developed schools and healthcare clinics, and provided managed grazing access for local communities.</w:t>
      </w:r>
    </w:p>
    <w:p w:rsidR="00E570AE" w:rsidRPr="00E570AE" w:rsidRDefault="00E570AE" w:rsidP="00100BA0">
      <w:pPr>
        <w:widowControl w:val="0"/>
        <w:autoSpaceDE w:val="0"/>
        <w:autoSpaceDN w:val="0"/>
        <w:adjustRightInd w:val="0"/>
        <w:spacing w:after="320" w:line="240" w:lineRule="auto"/>
        <w:rPr>
          <w:rFonts w:cs="Calibri"/>
          <w:sz w:val="22"/>
          <w:lang w:val="en-US"/>
        </w:rPr>
      </w:pPr>
      <w:r w:rsidRPr="00E570AE">
        <w:rPr>
          <w:rFonts w:cs="Calibri"/>
          <w:sz w:val="22"/>
          <w:lang w:val="en-US"/>
        </w:rPr>
        <w:t>When the previous owners of the ranch needed to sell it, they received offers from developers who expressed interest in building housing, a golf course, fenced areas and roads. But understanding the conservation value of this land, the owners agreed to sell their land at a slightly reduced price in order to keep it intact.</w:t>
      </w:r>
    </w:p>
    <w:p w:rsidR="00FB536F" w:rsidRDefault="00E570AE" w:rsidP="00FB536F">
      <w:pPr>
        <w:widowControl w:val="0"/>
        <w:autoSpaceDE w:val="0"/>
        <w:autoSpaceDN w:val="0"/>
        <w:adjustRightInd w:val="0"/>
        <w:spacing w:after="320" w:line="240" w:lineRule="auto"/>
        <w:rPr>
          <w:rFonts w:cs="Calibri"/>
          <w:sz w:val="22"/>
          <w:lang w:val="en-US"/>
        </w:rPr>
      </w:pPr>
      <w:r w:rsidRPr="00E570AE">
        <w:rPr>
          <w:rFonts w:cs="Calibri"/>
          <w:sz w:val="22"/>
          <w:lang w:val="en-US"/>
        </w:rPr>
        <w:t>The Nature Conservancy and Space for Giants facilitated a real estate transaction to transfer the property to the newly established Loisaba Community Trust, a Kenyan trust that is deemed to be a separate and distinct entity apart from its trustees under Kenyan law.</w:t>
      </w:r>
      <w:r w:rsidR="00FB536F">
        <w:rPr>
          <w:rFonts w:cs="Calibri"/>
          <w:sz w:val="22"/>
          <w:lang w:val="en-US"/>
        </w:rPr>
        <w:t xml:space="preserve"> </w:t>
      </w:r>
    </w:p>
    <w:p w:rsidR="00E570AE" w:rsidRPr="00E570AE" w:rsidRDefault="00E570AE" w:rsidP="00FB536F">
      <w:pPr>
        <w:widowControl w:val="0"/>
        <w:autoSpaceDE w:val="0"/>
        <w:autoSpaceDN w:val="0"/>
        <w:adjustRightInd w:val="0"/>
        <w:spacing w:after="320" w:line="240" w:lineRule="auto"/>
        <w:rPr>
          <w:rFonts w:cs="Calibri"/>
          <w:sz w:val="22"/>
          <w:lang w:val="en-US"/>
        </w:rPr>
      </w:pPr>
      <w:r w:rsidRPr="00E570AE">
        <w:rPr>
          <w:rFonts w:cs="Calibri"/>
          <w:sz w:val="22"/>
          <w:lang w:val="en-US"/>
        </w:rPr>
        <w:lastRenderedPageBreak/>
        <w:t>Keeping the newly named Loisaba Conservancy intact will secure many benefits for people and wildlife for generations to come.  </w:t>
      </w:r>
    </w:p>
    <w:p w:rsidR="00E570AE" w:rsidRPr="00E570AE" w:rsidRDefault="00E570AE" w:rsidP="00100BA0">
      <w:pPr>
        <w:spacing w:line="240" w:lineRule="auto"/>
        <w:rPr>
          <w:rFonts w:cs="Calibri"/>
          <w:color w:val="000000"/>
          <w:sz w:val="22"/>
        </w:rPr>
      </w:pPr>
      <w:r w:rsidRPr="00E570AE">
        <w:rPr>
          <w:rFonts w:cs="Calibri"/>
          <w:color w:val="000000"/>
          <w:sz w:val="22"/>
        </w:rPr>
        <w:t xml:space="preserve">Elewana </w:t>
      </w:r>
      <w:proofErr w:type="spellStart"/>
      <w:r w:rsidRPr="00E570AE">
        <w:rPr>
          <w:rFonts w:cs="Calibri"/>
          <w:color w:val="000000"/>
          <w:sz w:val="22"/>
        </w:rPr>
        <w:t>Afrika</w:t>
      </w:r>
      <w:proofErr w:type="spellEnd"/>
      <w:r w:rsidRPr="00E570AE">
        <w:rPr>
          <w:rFonts w:cs="Calibri"/>
          <w:color w:val="000000"/>
          <w:sz w:val="22"/>
        </w:rPr>
        <w:t xml:space="preserve"> Ltd, operating as Elewana Collection, is a Tanzania-based company with offices in Arusha and Nairobi, Kenya.  Currently with 1</w:t>
      </w:r>
      <w:r w:rsidR="007430B0">
        <w:rPr>
          <w:rFonts w:cs="Calibri"/>
          <w:color w:val="000000"/>
          <w:sz w:val="22"/>
        </w:rPr>
        <w:t>5</w:t>
      </w:r>
      <w:r w:rsidRPr="00E570AE">
        <w:rPr>
          <w:rFonts w:cs="Calibri"/>
          <w:color w:val="000000"/>
          <w:sz w:val="22"/>
        </w:rPr>
        <w:t xml:space="preserve"> unique properties in some of the world’s most iconic locations in Tanzania, Zanzibar and Kenya, Elewana Collection is committed to providing the very best African safari and beach experiences on a continent that has long been regarded as the ultimate destination.</w:t>
      </w:r>
    </w:p>
    <w:p w:rsidR="00E570AE" w:rsidRDefault="00E570AE" w:rsidP="007905EF">
      <w:pPr>
        <w:spacing w:line="240" w:lineRule="auto"/>
        <w:rPr>
          <w:rFonts w:eastAsia="Times New Roman" w:cs="Calibri"/>
          <w:color w:val="000000"/>
          <w:sz w:val="22"/>
        </w:rPr>
      </w:pPr>
      <w:r w:rsidRPr="00E570AE">
        <w:rPr>
          <w:rStyle w:val="st1"/>
          <w:rFonts w:cs="Calibri"/>
          <w:color w:val="000000"/>
          <w:sz w:val="22"/>
        </w:rPr>
        <w:t xml:space="preserve">In 2008 Bangkok-based Minor Hotel Group (MHG) acquired a 50 percent stake in Elewana </w:t>
      </w:r>
      <w:proofErr w:type="spellStart"/>
      <w:r w:rsidRPr="00E570AE">
        <w:rPr>
          <w:rStyle w:val="st1"/>
          <w:rFonts w:cs="Calibri"/>
          <w:color w:val="000000"/>
          <w:sz w:val="22"/>
        </w:rPr>
        <w:t>Afrika</w:t>
      </w:r>
      <w:proofErr w:type="spellEnd"/>
      <w:r w:rsidRPr="00E570AE">
        <w:rPr>
          <w:rStyle w:val="st1"/>
          <w:rFonts w:cs="Calibri"/>
          <w:color w:val="000000"/>
          <w:sz w:val="22"/>
        </w:rPr>
        <w:t xml:space="preserve"> Ltd.  MHG is a </w:t>
      </w:r>
      <w:r w:rsidRPr="00E570AE">
        <w:rPr>
          <w:rFonts w:eastAsia="Times New Roman" w:cs="Calibri"/>
          <w:color w:val="000000"/>
          <w:sz w:val="22"/>
        </w:rPr>
        <w:t>hotel owner, operator and investor with a portfolio of 1</w:t>
      </w:r>
      <w:r w:rsidR="00D01C3A">
        <w:rPr>
          <w:rFonts w:eastAsia="Times New Roman" w:cs="Calibri"/>
          <w:color w:val="000000"/>
          <w:sz w:val="22"/>
        </w:rPr>
        <w:t>4</w:t>
      </w:r>
      <w:r w:rsidR="00C877D5">
        <w:rPr>
          <w:rFonts w:eastAsia="Times New Roman" w:cs="Calibri"/>
          <w:color w:val="000000"/>
          <w:sz w:val="22"/>
        </w:rPr>
        <w:t>6</w:t>
      </w:r>
      <w:r w:rsidRPr="00E570AE">
        <w:rPr>
          <w:rFonts w:eastAsia="Times New Roman" w:cs="Calibri"/>
          <w:color w:val="000000"/>
          <w:sz w:val="22"/>
        </w:rPr>
        <w:t xml:space="preserve"> </w:t>
      </w:r>
      <w:r w:rsidR="00D01C3A">
        <w:rPr>
          <w:rFonts w:eastAsia="Times New Roman" w:cs="Calibri"/>
          <w:color w:val="000000"/>
          <w:sz w:val="22"/>
        </w:rPr>
        <w:t>properties</w:t>
      </w:r>
      <w:r w:rsidRPr="00E570AE">
        <w:rPr>
          <w:rFonts w:eastAsia="Times New Roman" w:cs="Calibri"/>
          <w:color w:val="000000"/>
          <w:sz w:val="22"/>
        </w:rPr>
        <w:t xml:space="preserve"> in 22 countries under the Anantara, AVANI, PER AQUUM, Elewana, Oaks, Tivoli, Marriott, </w:t>
      </w:r>
      <w:proofErr w:type="gramStart"/>
      <w:r w:rsidRPr="00E570AE">
        <w:rPr>
          <w:rFonts w:eastAsia="Times New Roman" w:cs="Calibri"/>
          <w:color w:val="000000"/>
          <w:sz w:val="22"/>
        </w:rPr>
        <w:t>Four</w:t>
      </w:r>
      <w:proofErr w:type="gramEnd"/>
      <w:r w:rsidRPr="00E570AE">
        <w:rPr>
          <w:rFonts w:eastAsia="Times New Roman" w:cs="Calibri"/>
          <w:color w:val="000000"/>
          <w:sz w:val="22"/>
        </w:rPr>
        <w:t xml:space="preserve"> Seasons, St. Regis, Radisson </w:t>
      </w:r>
      <w:proofErr w:type="spellStart"/>
      <w:r w:rsidRPr="00E570AE">
        <w:rPr>
          <w:rFonts w:eastAsia="Times New Roman" w:cs="Calibri"/>
          <w:color w:val="000000"/>
          <w:sz w:val="22"/>
        </w:rPr>
        <w:t>Blu</w:t>
      </w:r>
      <w:proofErr w:type="spellEnd"/>
      <w:r w:rsidRPr="00E570AE">
        <w:rPr>
          <w:rFonts w:eastAsia="Times New Roman" w:cs="Calibri"/>
          <w:color w:val="000000"/>
          <w:sz w:val="22"/>
        </w:rPr>
        <w:t xml:space="preserve"> and Minor International brands.</w:t>
      </w:r>
    </w:p>
    <w:p w:rsidR="00FB536F" w:rsidRPr="007905EF" w:rsidRDefault="00FB536F" w:rsidP="007905EF">
      <w:pPr>
        <w:spacing w:line="240" w:lineRule="auto"/>
        <w:rPr>
          <w:rFonts w:eastAsia="Times New Roman" w:cs="Calibri"/>
          <w:color w:val="000000"/>
          <w:sz w:val="22"/>
        </w:rPr>
      </w:pPr>
    </w:p>
    <w:sectPr w:rsidR="00FB536F" w:rsidRPr="007905EF" w:rsidSect="006F40D3">
      <w:headerReference w:type="default" r:id="rId12"/>
      <w:headerReference w:type="first" r:id="rId13"/>
      <w:pgSz w:w="11906" w:h="16838"/>
      <w:pgMar w:top="1440" w:right="1134" w:bottom="14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384" w:rsidRDefault="00B13384" w:rsidP="00860B45">
      <w:pPr>
        <w:spacing w:after="0" w:line="240" w:lineRule="auto"/>
      </w:pPr>
      <w:r>
        <w:separator/>
      </w:r>
    </w:p>
  </w:endnote>
  <w:endnote w:type="continuationSeparator" w:id="0">
    <w:p w:rsidR="00B13384" w:rsidRDefault="00B13384" w:rsidP="00860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384" w:rsidRDefault="00B13384" w:rsidP="00860B45">
      <w:pPr>
        <w:spacing w:after="0" w:line="240" w:lineRule="auto"/>
      </w:pPr>
      <w:r>
        <w:separator/>
      </w:r>
    </w:p>
  </w:footnote>
  <w:footnote w:type="continuationSeparator" w:id="0">
    <w:p w:rsidR="00B13384" w:rsidRDefault="00B13384" w:rsidP="00860B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62" w:rsidRDefault="00257762" w:rsidP="00860B45">
    <w:pPr>
      <w:pStyle w:val="Header"/>
      <w:jc w:val="center"/>
    </w:pPr>
  </w:p>
  <w:p w:rsidR="00257762" w:rsidRDefault="00257762" w:rsidP="00860B45">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62" w:rsidRDefault="00257762" w:rsidP="00860B45">
    <w:pPr>
      <w:pStyle w:val="Header"/>
      <w:jc w:val="center"/>
    </w:pPr>
    <w:r>
      <w:rPr>
        <w:noProof/>
        <w:lang w:val="en-US"/>
      </w:rPr>
      <w:drawing>
        <wp:inline distT="0" distB="0" distL="0" distR="0">
          <wp:extent cx="1442720" cy="792480"/>
          <wp:effectExtent l="2540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42720" cy="792480"/>
                  </a:xfrm>
                  <a:prstGeom prst="rect">
                    <a:avLst/>
                  </a:prstGeom>
                  <a:noFill/>
                  <a:ln w="9525">
                    <a:noFill/>
                    <a:miter lim="800000"/>
                    <a:headEnd/>
                    <a:tailEnd/>
                  </a:ln>
                </pic:spPr>
              </pic:pic>
            </a:graphicData>
          </a:graphic>
        </wp:inline>
      </w:drawing>
    </w:r>
  </w:p>
  <w:p w:rsidR="00257762" w:rsidRDefault="00257762" w:rsidP="006F40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084E1E"/>
    <w:rsid w:val="00011DF8"/>
    <w:rsid w:val="00022A9C"/>
    <w:rsid w:val="00084E1E"/>
    <w:rsid w:val="000C5ABF"/>
    <w:rsid w:val="000F4E58"/>
    <w:rsid w:val="00100BA0"/>
    <w:rsid w:val="001175BC"/>
    <w:rsid w:val="0013563E"/>
    <w:rsid w:val="0017628E"/>
    <w:rsid w:val="001942A5"/>
    <w:rsid w:val="001F0BD3"/>
    <w:rsid w:val="00257762"/>
    <w:rsid w:val="002605FB"/>
    <w:rsid w:val="00265F61"/>
    <w:rsid w:val="002A1BAB"/>
    <w:rsid w:val="002B0E06"/>
    <w:rsid w:val="002F40D9"/>
    <w:rsid w:val="0030260E"/>
    <w:rsid w:val="00323D7A"/>
    <w:rsid w:val="0033797E"/>
    <w:rsid w:val="003545EE"/>
    <w:rsid w:val="004201D4"/>
    <w:rsid w:val="00430AF6"/>
    <w:rsid w:val="0044318E"/>
    <w:rsid w:val="004463AF"/>
    <w:rsid w:val="00453FDA"/>
    <w:rsid w:val="004B33E3"/>
    <w:rsid w:val="004E4394"/>
    <w:rsid w:val="00560A67"/>
    <w:rsid w:val="00562F9F"/>
    <w:rsid w:val="00566FC4"/>
    <w:rsid w:val="005B0C98"/>
    <w:rsid w:val="00617522"/>
    <w:rsid w:val="00620F54"/>
    <w:rsid w:val="00627C57"/>
    <w:rsid w:val="00641D52"/>
    <w:rsid w:val="0064225E"/>
    <w:rsid w:val="00651F52"/>
    <w:rsid w:val="006C4390"/>
    <w:rsid w:val="006D54C3"/>
    <w:rsid w:val="006F40D3"/>
    <w:rsid w:val="0070353F"/>
    <w:rsid w:val="007430B0"/>
    <w:rsid w:val="00743B46"/>
    <w:rsid w:val="00771CA7"/>
    <w:rsid w:val="007723E9"/>
    <w:rsid w:val="007905EF"/>
    <w:rsid w:val="008040EC"/>
    <w:rsid w:val="00826C9E"/>
    <w:rsid w:val="00860B12"/>
    <w:rsid w:val="00860B45"/>
    <w:rsid w:val="00863C62"/>
    <w:rsid w:val="00871FDF"/>
    <w:rsid w:val="00875193"/>
    <w:rsid w:val="00895D7C"/>
    <w:rsid w:val="008B2FDB"/>
    <w:rsid w:val="008F39EA"/>
    <w:rsid w:val="00906923"/>
    <w:rsid w:val="00931A8B"/>
    <w:rsid w:val="00940073"/>
    <w:rsid w:val="00940885"/>
    <w:rsid w:val="0095572D"/>
    <w:rsid w:val="00956906"/>
    <w:rsid w:val="0097213C"/>
    <w:rsid w:val="00992010"/>
    <w:rsid w:val="009D2FF8"/>
    <w:rsid w:val="00A2005C"/>
    <w:rsid w:val="00A233E3"/>
    <w:rsid w:val="00A35331"/>
    <w:rsid w:val="00A47B09"/>
    <w:rsid w:val="00A67677"/>
    <w:rsid w:val="00B06AC0"/>
    <w:rsid w:val="00B13384"/>
    <w:rsid w:val="00B26579"/>
    <w:rsid w:val="00B71619"/>
    <w:rsid w:val="00BB7714"/>
    <w:rsid w:val="00BE7543"/>
    <w:rsid w:val="00C13BE1"/>
    <w:rsid w:val="00C20E5A"/>
    <w:rsid w:val="00C4200C"/>
    <w:rsid w:val="00C7404A"/>
    <w:rsid w:val="00C80859"/>
    <w:rsid w:val="00C871AF"/>
    <w:rsid w:val="00C877D5"/>
    <w:rsid w:val="00CC7E60"/>
    <w:rsid w:val="00CD4FEA"/>
    <w:rsid w:val="00CF15E9"/>
    <w:rsid w:val="00CF43B2"/>
    <w:rsid w:val="00D01C3A"/>
    <w:rsid w:val="00D30173"/>
    <w:rsid w:val="00D5011C"/>
    <w:rsid w:val="00DB3285"/>
    <w:rsid w:val="00DD5BE4"/>
    <w:rsid w:val="00E07F76"/>
    <w:rsid w:val="00E43223"/>
    <w:rsid w:val="00E548DE"/>
    <w:rsid w:val="00E570AE"/>
    <w:rsid w:val="00E62A0B"/>
    <w:rsid w:val="00E6459A"/>
    <w:rsid w:val="00EA3DDB"/>
    <w:rsid w:val="00EA7541"/>
    <w:rsid w:val="00EC5EFA"/>
    <w:rsid w:val="00F01D05"/>
    <w:rsid w:val="00F5188A"/>
    <w:rsid w:val="00F85DE3"/>
    <w:rsid w:val="00FB1BE2"/>
    <w:rsid w:val="00FB5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FA"/>
    <w:pPr>
      <w:jc w:val="both"/>
    </w:pPr>
    <w:rPr>
      <w:sz w:val="24"/>
    </w:rPr>
  </w:style>
  <w:style w:type="paragraph" w:styleId="Heading1">
    <w:name w:val="heading 1"/>
    <w:basedOn w:val="Normal"/>
    <w:next w:val="Normal"/>
    <w:link w:val="Heading1Char"/>
    <w:uiPriority w:val="9"/>
    <w:qFormat/>
    <w:rsid w:val="006F40D3"/>
    <w:pPr>
      <w:keepNext/>
      <w:keepLines/>
      <w:spacing w:before="120" w:after="240"/>
      <w:jc w:val="center"/>
      <w:outlineLvl w:val="0"/>
    </w:pPr>
    <w:rPr>
      <w:rFonts w:ascii="Times New Roman" w:eastAsiaTheme="majorEastAsia" w:hAnsi="Times New Roman" w:cstheme="majorBidi"/>
      <w:bCs/>
      <w:color w:val="000000" w:themeColor="text1"/>
      <w:sz w:val="32"/>
      <w:szCs w:val="32"/>
      <w:u w:val="single"/>
    </w:rPr>
  </w:style>
  <w:style w:type="paragraph" w:styleId="Heading2">
    <w:name w:val="heading 2"/>
    <w:basedOn w:val="Normal"/>
    <w:next w:val="Normal"/>
    <w:link w:val="Heading2Char"/>
    <w:uiPriority w:val="9"/>
    <w:unhideWhenUsed/>
    <w:qFormat/>
    <w:rsid w:val="006F40D3"/>
    <w:pPr>
      <w:keepNext/>
      <w:keepLines/>
      <w:spacing w:before="200" w:after="0"/>
      <w:jc w:val="left"/>
      <w:outlineLvl w:val="1"/>
    </w:pPr>
    <w:rPr>
      <w:rFonts w:eastAsiaTheme="majorEastAsia" w:cstheme="majorBidi"/>
      <w:b/>
      <w:bCs/>
      <w:color w:val="000000" w:themeColor="text1"/>
      <w:szCs w:val="26"/>
    </w:rPr>
  </w:style>
  <w:style w:type="paragraph" w:styleId="Heading4">
    <w:name w:val="heading 4"/>
    <w:basedOn w:val="Normal"/>
    <w:link w:val="Heading4Char"/>
    <w:uiPriority w:val="9"/>
    <w:qFormat/>
    <w:rsid w:val="00860B45"/>
    <w:pPr>
      <w:spacing w:before="100" w:beforeAutospacing="1" w:after="100" w:afterAutospacing="1" w:line="240" w:lineRule="auto"/>
      <w:outlineLvl w:val="3"/>
    </w:pPr>
    <w:rPr>
      <w:rFonts w:ascii="Times" w:hAnsi="Times"/>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F8"/>
    <w:rPr>
      <w:rFonts w:ascii="Tahoma" w:hAnsi="Tahoma" w:cs="Tahoma"/>
      <w:sz w:val="16"/>
      <w:szCs w:val="16"/>
    </w:rPr>
  </w:style>
  <w:style w:type="paragraph" w:styleId="NormalWeb">
    <w:name w:val="Normal (Web)"/>
    <w:basedOn w:val="Normal"/>
    <w:uiPriority w:val="99"/>
    <w:semiHidden/>
    <w:unhideWhenUsed/>
    <w:rsid w:val="00011DF8"/>
    <w:pPr>
      <w:spacing w:before="100" w:beforeAutospacing="1" w:after="100" w:afterAutospacing="1" w:line="240" w:lineRule="auto"/>
    </w:pPr>
    <w:rPr>
      <w:rFonts w:ascii="Times New Roman" w:eastAsia="Times New Roman" w:hAnsi="Times New Roman" w:cs="Times New Roman"/>
      <w:szCs w:val="24"/>
      <w:lang w:eastAsia="en-ZA"/>
    </w:rPr>
  </w:style>
  <w:style w:type="character" w:styleId="Hyperlink">
    <w:name w:val="Hyperlink"/>
    <w:basedOn w:val="DefaultParagraphFont"/>
    <w:uiPriority w:val="99"/>
    <w:unhideWhenUsed/>
    <w:rsid w:val="006F40D3"/>
    <w:rPr>
      <w:rFonts w:asciiTheme="minorHAnsi" w:hAnsiTheme="minorHAnsi"/>
      <w:i/>
      <w:color w:val="7F7F7F" w:themeColor="text1" w:themeTint="80"/>
      <w:sz w:val="24"/>
      <w:u w:val="none"/>
    </w:rPr>
  </w:style>
  <w:style w:type="character" w:styleId="FollowedHyperlink">
    <w:name w:val="FollowedHyperlink"/>
    <w:basedOn w:val="DefaultParagraphFont"/>
    <w:uiPriority w:val="99"/>
    <w:semiHidden/>
    <w:unhideWhenUsed/>
    <w:rsid w:val="0033797E"/>
    <w:rPr>
      <w:color w:val="800080" w:themeColor="followedHyperlink"/>
      <w:u w:val="single"/>
    </w:rPr>
  </w:style>
  <w:style w:type="paragraph" w:styleId="Header">
    <w:name w:val="header"/>
    <w:basedOn w:val="Normal"/>
    <w:link w:val="HeaderChar"/>
    <w:uiPriority w:val="99"/>
    <w:unhideWhenUsed/>
    <w:rsid w:val="00860B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0B45"/>
  </w:style>
  <w:style w:type="paragraph" w:styleId="Footer">
    <w:name w:val="footer"/>
    <w:basedOn w:val="Normal"/>
    <w:link w:val="FooterChar"/>
    <w:uiPriority w:val="99"/>
    <w:unhideWhenUsed/>
    <w:rsid w:val="00860B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0B45"/>
  </w:style>
  <w:style w:type="character" w:customStyle="1" w:styleId="Heading4Char">
    <w:name w:val="Heading 4 Char"/>
    <w:basedOn w:val="DefaultParagraphFont"/>
    <w:link w:val="Heading4"/>
    <w:uiPriority w:val="9"/>
    <w:rsid w:val="00860B45"/>
    <w:rPr>
      <w:rFonts w:ascii="Times" w:hAnsi="Times"/>
      <w:b/>
      <w:bCs/>
      <w:sz w:val="24"/>
      <w:szCs w:val="24"/>
      <w:lang w:val="en-US"/>
    </w:rPr>
  </w:style>
  <w:style w:type="character" w:customStyle="1" w:styleId="Heading1Char">
    <w:name w:val="Heading 1 Char"/>
    <w:basedOn w:val="DefaultParagraphFont"/>
    <w:link w:val="Heading1"/>
    <w:uiPriority w:val="9"/>
    <w:rsid w:val="006F40D3"/>
    <w:rPr>
      <w:rFonts w:ascii="Times New Roman" w:eastAsiaTheme="majorEastAsia" w:hAnsi="Times New Roman" w:cstheme="majorBidi"/>
      <w:bCs/>
      <w:color w:val="000000" w:themeColor="text1"/>
      <w:sz w:val="32"/>
      <w:szCs w:val="32"/>
      <w:u w:val="single"/>
    </w:rPr>
  </w:style>
  <w:style w:type="table" w:styleId="TableGrid">
    <w:name w:val="Table Grid"/>
    <w:basedOn w:val="TableNormal"/>
    <w:uiPriority w:val="59"/>
    <w:rsid w:val="00EC5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F40D3"/>
    <w:rPr>
      <w:rFonts w:eastAsiaTheme="majorEastAsia" w:cstheme="majorBidi"/>
      <w:b/>
      <w:bCs/>
      <w:color w:val="000000" w:themeColor="text1"/>
      <w:sz w:val="24"/>
      <w:szCs w:val="26"/>
    </w:rPr>
  </w:style>
  <w:style w:type="character" w:customStyle="1" w:styleId="st1">
    <w:name w:val="st1"/>
    <w:basedOn w:val="DefaultParagraphFont"/>
    <w:rsid w:val="00E570AE"/>
  </w:style>
  <w:style w:type="character" w:styleId="CommentReference">
    <w:name w:val="annotation reference"/>
    <w:basedOn w:val="DefaultParagraphFont"/>
    <w:uiPriority w:val="99"/>
    <w:semiHidden/>
    <w:unhideWhenUsed/>
    <w:rsid w:val="0097213C"/>
    <w:rPr>
      <w:sz w:val="16"/>
      <w:szCs w:val="16"/>
    </w:rPr>
  </w:style>
  <w:style w:type="paragraph" w:styleId="CommentText">
    <w:name w:val="annotation text"/>
    <w:basedOn w:val="Normal"/>
    <w:link w:val="CommentTextChar"/>
    <w:uiPriority w:val="99"/>
    <w:semiHidden/>
    <w:unhideWhenUsed/>
    <w:rsid w:val="0097213C"/>
    <w:pPr>
      <w:spacing w:line="240" w:lineRule="auto"/>
    </w:pPr>
    <w:rPr>
      <w:sz w:val="20"/>
      <w:szCs w:val="20"/>
    </w:rPr>
  </w:style>
  <w:style w:type="character" w:customStyle="1" w:styleId="CommentTextChar">
    <w:name w:val="Comment Text Char"/>
    <w:basedOn w:val="DefaultParagraphFont"/>
    <w:link w:val="CommentText"/>
    <w:uiPriority w:val="99"/>
    <w:semiHidden/>
    <w:rsid w:val="0097213C"/>
    <w:rPr>
      <w:sz w:val="20"/>
      <w:szCs w:val="20"/>
    </w:rPr>
  </w:style>
  <w:style w:type="paragraph" w:styleId="CommentSubject">
    <w:name w:val="annotation subject"/>
    <w:basedOn w:val="CommentText"/>
    <w:next w:val="CommentText"/>
    <w:link w:val="CommentSubjectChar"/>
    <w:uiPriority w:val="99"/>
    <w:semiHidden/>
    <w:unhideWhenUsed/>
    <w:rsid w:val="0097213C"/>
    <w:rPr>
      <w:b/>
      <w:bCs/>
    </w:rPr>
  </w:style>
  <w:style w:type="character" w:customStyle="1" w:styleId="CommentSubjectChar">
    <w:name w:val="Comment Subject Char"/>
    <w:basedOn w:val="CommentTextChar"/>
    <w:link w:val="CommentSubject"/>
    <w:uiPriority w:val="99"/>
    <w:semiHidden/>
    <w:rsid w:val="0097213C"/>
    <w:rPr>
      <w:b/>
      <w:bCs/>
      <w:sz w:val="20"/>
      <w:szCs w:val="20"/>
    </w:rPr>
  </w:style>
</w:styles>
</file>

<file path=word/webSettings.xml><?xml version="1.0" encoding="utf-8"?>
<w:webSettings xmlns:r="http://schemas.openxmlformats.org/officeDocument/2006/relationships" xmlns:w="http://schemas.openxmlformats.org/wordprocessingml/2006/main">
  <w:divs>
    <w:div w:id="787165587">
      <w:bodyDiv w:val="1"/>
      <w:marLeft w:val="0"/>
      <w:marRight w:val="0"/>
      <w:marTop w:val="0"/>
      <w:marBottom w:val="0"/>
      <w:divBdr>
        <w:top w:val="none" w:sz="0" w:space="0" w:color="auto"/>
        <w:left w:val="none" w:sz="0" w:space="0" w:color="auto"/>
        <w:bottom w:val="none" w:sz="0" w:space="0" w:color="auto"/>
        <w:right w:val="none" w:sz="0" w:space="0" w:color="auto"/>
      </w:divBdr>
    </w:div>
    <w:div w:id="11809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ature.org/Loisab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lewan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rhymes@mino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rt-kenya.org/" TargetMode="External"/><Relationship Id="rId4" Type="http://schemas.openxmlformats.org/officeDocument/2006/relationships/webSettings" Target="webSettings.xml"/><Relationship Id="rId9" Type="http://schemas.openxmlformats.org/officeDocument/2006/relationships/hyperlink" Target="http://www.spaceforgiants.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717D-BE02-46F5-9EE9-848FCBB5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brake</dc:creator>
  <cp:lastModifiedBy>Windows User</cp:lastModifiedBy>
  <cp:revision>8</cp:revision>
  <cp:lastPrinted>2016-03-02T19:37:00Z</cp:lastPrinted>
  <dcterms:created xsi:type="dcterms:W3CDTF">2016-04-29T10:57:00Z</dcterms:created>
  <dcterms:modified xsi:type="dcterms:W3CDTF">2016-05-02T22:38:00Z</dcterms:modified>
</cp:coreProperties>
</file>